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90" w:type="dxa"/>
        <w:tblInd w:w="-72" w:type="dxa"/>
        <w:tblLook w:val="04A0" w:firstRow="1" w:lastRow="0" w:firstColumn="1" w:lastColumn="0" w:noHBand="0" w:noVBand="1"/>
      </w:tblPr>
      <w:tblGrid>
        <w:gridCol w:w="2520"/>
        <w:gridCol w:w="4770"/>
      </w:tblGrid>
      <w:tr w:rsidR="0051707C" w:rsidTr="0051707C">
        <w:trPr>
          <w:trHeight w:val="1160"/>
        </w:trPr>
        <w:tc>
          <w:tcPr>
            <w:tcW w:w="7290" w:type="dxa"/>
            <w:gridSpan w:val="2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004E5">
              <w:rPr>
                <w:b/>
                <w:sz w:val="24"/>
                <w:szCs w:val="24"/>
              </w:rPr>
              <w:t>Word</w:t>
            </w:r>
          </w:p>
        </w:tc>
      </w:tr>
      <w:tr w:rsidR="0051707C" w:rsidTr="0051707C">
        <w:trPr>
          <w:trHeight w:val="1024"/>
        </w:trPr>
        <w:tc>
          <w:tcPr>
            <w:tcW w:w="252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Part(s) of Speech</w:t>
            </w:r>
            <w:r w:rsidR="005B1C8A" w:rsidRPr="004004E5">
              <w:rPr>
                <w:b/>
                <w:sz w:val="24"/>
                <w:szCs w:val="24"/>
              </w:rPr>
              <w:t xml:space="preserve">                        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Variations, Synonyms, Antonyms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  <w:tr w:rsidR="0051707C" w:rsidTr="0051707C">
        <w:trPr>
          <w:trHeight w:val="1051"/>
        </w:trPr>
        <w:tc>
          <w:tcPr>
            <w:tcW w:w="252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Symbol, Logo, Icon</w:t>
            </w:r>
          </w:p>
        </w:tc>
        <w:tc>
          <w:tcPr>
            <w:tcW w:w="477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Definition(s)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  <w:tr w:rsidR="0051707C" w:rsidTr="0051707C">
        <w:trPr>
          <w:trHeight w:val="1277"/>
        </w:trPr>
        <w:tc>
          <w:tcPr>
            <w:tcW w:w="7290" w:type="dxa"/>
            <w:gridSpan w:val="2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Sentence</w:t>
            </w:r>
          </w:p>
        </w:tc>
      </w:tr>
    </w:tbl>
    <w:p w:rsidR="0051707C" w:rsidRDefault="0051707C">
      <w:pPr>
        <w:rPr>
          <w:sz w:val="8"/>
          <w:szCs w:val="8"/>
        </w:rPr>
      </w:pPr>
    </w:p>
    <w:tbl>
      <w:tblPr>
        <w:tblStyle w:val="TableGrid"/>
        <w:tblW w:w="7290" w:type="dxa"/>
        <w:tblInd w:w="-72" w:type="dxa"/>
        <w:tblLook w:val="04A0" w:firstRow="1" w:lastRow="0" w:firstColumn="1" w:lastColumn="0" w:noHBand="0" w:noVBand="1"/>
      </w:tblPr>
      <w:tblGrid>
        <w:gridCol w:w="2430"/>
        <w:gridCol w:w="90"/>
        <w:gridCol w:w="4770"/>
      </w:tblGrid>
      <w:tr w:rsidR="0051707C" w:rsidTr="005B1C8A">
        <w:trPr>
          <w:trHeight w:val="1160"/>
        </w:trPr>
        <w:tc>
          <w:tcPr>
            <w:tcW w:w="7290" w:type="dxa"/>
            <w:gridSpan w:val="3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Word</w:t>
            </w:r>
          </w:p>
        </w:tc>
      </w:tr>
      <w:tr w:rsidR="0051707C" w:rsidTr="005B1C8A">
        <w:trPr>
          <w:trHeight w:val="1024"/>
        </w:trPr>
        <w:tc>
          <w:tcPr>
            <w:tcW w:w="2520" w:type="dxa"/>
            <w:gridSpan w:val="2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Part(s) of Speech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Variations, Synonyms, Antonyms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  <w:tr w:rsidR="0051707C" w:rsidTr="005B1C8A">
        <w:trPr>
          <w:trHeight w:val="1051"/>
        </w:trPr>
        <w:tc>
          <w:tcPr>
            <w:tcW w:w="2520" w:type="dxa"/>
            <w:gridSpan w:val="2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Symbol, Logo, Icon</w:t>
            </w:r>
          </w:p>
        </w:tc>
        <w:tc>
          <w:tcPr>
            <w:tcW w:w="477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Definition(s)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  <w:tr w:rsidR="0051707C" w:rsidTr="005B1C8A">
        <w:trPr>
          <w:trHeight w:val="1277"/>
        </w:trPr>
        <w:tc>
          <w:tcPr>
            <w:tcW w:w="7290" w:type="dxa"/>
            <w:gridSpan w:val="3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Sentence</w:t>
            </w:r>
          </w:p>
        </w:tc>
      </w:tr>
      <w:tr w:rsidR="0051707C" w:rsidTr="005B1C8A">
        <w:trPr>
          <w:trHeight w:val="1160"/>
        </w:trPr>
        <w:tc>
          <w:tcPr>
            <w:tcW w:w="7290" w:type="dxa"/>
            <w:gridSpan w:val="3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lastRenderedPageBreak/>
              <w:t>Word</w:t>
            </w:r>
          </w:p>
        </w:tc>
      </w:tr>
      <w:tr w:rsidR="0051707C" w:rsidTr="005B1C8A">
        <w:trPr>
          <w:trHeight w:val="1024"/>
        </w:trPr>
        <w:tc>
          <w:tcPr>
            <w:tcW w:w="243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Part(s) of Speech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Variations, Synonyms, Antonyms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  <w:tr w:rsidR="0051707C" w:rsidTr="005B1C8A">
        <w:trPr>
          <w:trHeight w:val="1051"/>
        </w:trPr>
        <w:tc>
          <w:tcPr>
            <w:tcW w:w="2430" w:type="dxa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Symbol, Logo, Icon</w:t>
            </w:r>
          </w:p>
        </w:tc>
        <w:tc>
          <w:tcPr>
            <w:tcW w:w="4860" w:type="dxa"/>
            <w:gridSpan w:val="2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Definition(s)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  <w:tr w:rsidR="0051707C" w:rsidTr="005B1C8A">
        <w:trPr>
          <w:trHeight w:val="1277"/>
        </w:trPr>
        <w:tc>
          <w:tcPr>
            <w:tcW w:w="7290" w:type="dxa"/>
            <w:gridSpan w:val="3"/>
          </w:tcPr>
          <w:p w:rsidR="0051707C" w:rsidRPr="004004E5" w:rsidRDefault="0051707C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Sentence</w:t>
            </w: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Default="0051707C" w:rsidP="00D47407">
            <w:pPr>
              <w:rPr>
                <w:sz w:val="16"/>
                <w:szCs w:val="16"/>
              </w:rPr>
            </w:pPr>
          </w:p>
          <w:p w:rsidR="0051707C" w:rsidRPr="00324DC4" w:rsidRDefault="0051707C" w:rsidP="00D47407">
            <w:pPr>
              <w:rPr>
                <w:sz w:val="16"/>
                <w:szCs w:val="16"/>
              </w:rPr>
            </w:pPr>
          </w:p>
        </w:tc>
      </w:tr>
    </w:tbl>
    <w:p w:rsidR="005B1C8A" w:rsidRPr="005B1C8A" w:rsidRDefault="005B1C8A">
      <w:pPr>
        <w:rPr>
          <w:sz w:val="8"/>
          <w:szCs w:val="8"/>
        </w:rPr>
      </w:pPr>
    </w:p>
    <w:tbl>
      <w:tblPr>
        <w:tblStyle w:val="TableGrid"/>
        <w:tblW w:w="7290" w:type="dxa"/>
        <w:tblInd w:w="-72" w:type="dxa"/>
        <w:tblLook w:val="04A0" w:firstRow="1" w:lastRow="0" w:firstColumn="1" w:lastColumn="0" w:noHBand="0" w:noVBand="1"/>
      </w:tblPr>
      <w:tblGrid>
        <w:gridCol w:w="2520"/>
        <w:gridCol w:w="4770"/>
      </w:tblGrid>
      <w:tr w:rsidR="005B1C8A" w:rsidTr="00D47407">
        <w:trPr>
          <w:trHeight w:val="1160"/>
        </w:trPr>
        <w:tc>
          <w:tcPr>
            <w:tcW w:w="7290" w:type="dxa"/>
            <w:gridSpan w:val="2"/>
          </w:tcPr>
          <w:p w:rsidR="005B1C8A" w:rsidRPr="00526AAE" w:rsidRDefault="005B1C8A" w:rsidP="00D47407">
            <w:pPr>
              <w:rPr>
                <w:sz w:val="16"/>
                <w:szCs w:val="16"/>
              </w:rPr>
            </w:pPr>
            <w:r w:rsidRPr="00526AAE">
              <w:rPr>
                <w:sz w:val="16"/>
                <w:szCs w:val="16"/>
              </w:rPr>
              <w:t>Word</w:t>
            </w:r>
          </w:p>
        </w:tc>
      </w:tr>
      <w:tr w:rsidR="005B1C8A" w:rsidTr="00D47407">
        <w:trPr>
          <w:trHeight w:val="1024"/>
        </w:trPr>
        <w:tc>
          <w:tcPr>
            <w:tcW w:w="2520" w:type="dxa"/>
          </w:tcPr>
          <w:p w:rsidR="005B1C8A" w:rsidRPr="004004E5" w:rsidRDefault="005B1C8A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 xml:space="preserve">Part(s) of Speech                        </w:t>
            </w: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Pr="00324DC4" w:rsidRDefault="005B1C8A" w:rsidP="00D4740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5B1C8A" w:rsidRPr="004004E5" w:rsidRDefault="005B1C8A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Variations, Synonyms, Antonyms</w:t>
            </w: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Pr="00324DC4" w:rsidRDefault="005B1C8A" w:rsidP="00D47407">
            <w:pPr>
              <w:rPr>
                <w:sz w:val="16"/>
                <w:szCs w:val="16"/>
              </w:rPr>
            </w:pPr>
          </w:p>
        </w:tc>
      </w:tr>
      <w:tr w:rsidR="005B1C8A" w:rsidTr="00D47407">
        <w:trPr>
          <w:trHeight w:val="1051"/>
        </w:trPr>
        <w:tc>
          <w:tcPr>
            <w:tcW w:w="2520" w:type="dxa"/>
          </w:tcPr>
          <w:p w:rsidR="005B1C8A" w:rsidRPr="004004E5" w:rsidRDefault="005B1C8A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Symbol, Logo, Icon</w:t>
            </w:r>
          </w:p>
        </w:tc>
        <w:tc>
          <w:tcPr>
            <w:tcW w:w="4770" w:type="dxa"/>
          </w:tcPr>
          <w:p w:rsidR="005B1C8A" w:rsidRPr="004004E5" w:rsidRDefault="005B1C8A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Definition(s)</w:t>
            </w: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Default="005B1C8A" w:rsidP="00D47407">
            <w:pPr>
              <w:rPr>
                <w:sz w:val="16"/>
                <w:szCs w:val="16"/>
              </w:rPr>
            </w:pPr>
          </w:p>
          <w:p w:rsidR="005B1C8A" w:rsidRPr="00324DC4" w:rsidRDefault="005B1C8A" w:rsidP="00D47407">
            <w:pPr>
              <w:rPr>
                <w:sz w:val="16"/>
                <w:szCs w:val="16"/>
              </w:rPr>
            </w:pPr>
          </w:p>
        </w:tc>
      </w:tr>
      <w:tr w:rsidR="005B1C8A" w:rsidTr="00D47407">
        <w:trPr>
          <w:trHeight w:val="1277"/>
        </w:trPr>
        <w:tc>
          <w:tcPr>
            <w:tcW w:w="7290" w:type="dxa"/>
            <w:gridSpan w:val="2"/>
          </w:tcPr>
          <w:p w:rsidR="005B1C8A" w:rsidRPr="004004E5" w:rsidRDefault="005B1C8A" w:rsidP="00D47407">
            <w:pPr>
              <w:rPr>
                <w:b/>
                <w:sz w:val="24"/>
                <w:szCs w:val="24"/>
              </w:rPr>
            </w:pPr>
            <w:r w:rsidRPr="004004E5">
              <w:rPr>
                <w:b/>
                <w:sz w:val="24"/>
                <w:szCs w:val="24"/>
              </w:rPr>
              <w:t>Sentence</w:t>
            </w:r>
          </w:p>
        </w:tc>
      </w:tr>
    </w:tbl>
    <w:p w:rsidR="005B1C8A" w:rsidRDefault="005B1C8A"/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p w:rsidR="0051707C" w:rsidRDefault="0051707C" w:rsidP="005170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21"/>
      </w:tblGrid>
      <w:tr w:rsidR="0051707C" w:rsidTr="0051707C">
        <w:tc>
          <w:tcPr>
            <w:tcW w:w="7308" w:type="dxa"/>
          </w:tcPr>
          <w:tbl>
            <w:tblPr>
              <w:tblStyle w:val="TableGrid"/>
              <w:tblW w:w="7195" w:type="dxa"/>
              <w:tblLook w:val="04A0" w:firstRow="1" w:lastRow="0" w:firstColumn="1" w:lastColumn="0" w:noHBand="0" w:noVBand="1"/>
            </w:tblPr>
            <w:tblGrid>
              <w:gridCol w:w="3354"/>
              <w:gridCol w:w="3841"/>
            </w:tblGrid>
            <w:tr w:rsidR="0051707C" w:rsidTr="0051707C">
              <w:trPr>
                <w:trHeight w:val="1320"/>
              </w:trPr>
              <w:tc>
                <w:tcPr>
                  <w:tcW w:w="7195" w:type="dxa"/>
                  <w:gridSpan w:val="2"/>
                </w:tcPr>
                <w:p w:rsidR="0051707C" w:rsidRPr="0051707C" w:rsidRDefault="0051707C" w:rsidP="00D474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Word</w:t>
                  </w:r>
                </w:p>
              </w:tc>
            </w:tr>
            <w:tr w:rsidR="0051707C" w:rsidTr="0051707C">
              <w:trPr>
                <w:trHeight w:val="1024"/>
              </w:trPr>
              <w:tc>
                <w:tcPr>
                  <w:tcW w:w="3354" w:type="dxa"/>
                </w:tcPr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Part(s) of Speech</w:t>
                  </w: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Pr="00324DC4" w:rsidRDefault="0051707C" w:rsidP="00D474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1" w:type="dxa"/>
                </w:tcPr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Variations, Synonyms, Antonyms</w:t>
                  </w: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Pr="00324DC4" w:rsidRDefault="0051707C" w:rsidP="00D4740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707C" w:rsidTr="0051707C">
              <w:trPr>
                <w:trHeight w:val="1051"/>
              </w:trPr>
              <w:tc>
                <w:tcPr>
                  <w:tcW w:w="3354" w:type="dxa"/>
                </w:tcPr>
                <w:p w:rsidR="0051707C" w:rsidRPr="00324DC4" w:rsidRDefault="0051707C" w:rsidP="00D474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Symbol, Logo, Icon</w:t>
                  </w:r>
                </w:p>
              </w:tc>
              <w:tc>
                <w:tcPr>
                  <w:tcW w:w="3841" w:type="dxa"/>
                </w:tcPr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Definition(s)</w:t>
                  </w: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Pr="00324DC4" w:rsidRDefault="0051707C" w:rsidP="00D4740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1707C" w:rsidTr="0051707C">
              <w:trPr>
                <w:trHeight w:val="1428"/>
              </w:trPr>
              <w:tc>
                <w:tcPr>
                  <w:tcW w:w="7195" w:type="dxa"/>
                  <w:gridSpan w:val="2"/>
                </w:tcPr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Sentence</w:t>
                  </w: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Default="0051707C" w:rsidP="00D47407">
                  <w:pPr>
                    <w:rPr>
                      <w:sz w:val="16"/>
                      <w:szCs w:val="16"/>
                    </w:rPr>
                  </w:pPr>
                </w:p>
                <w:p w:rsidR="0051707C" w:rsidRPr="00324DC4" w:rsidRDefault="0051707C" w:rsidP="00D4740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</w:tc>
        <w:tc>
          <w:tcPr>
            <w:tcW w:w="7308" w:type="dxa"/>
          </w:tcPr>
          <w:p w:rsidR="0051707C" w:rsidRDefault="0051707C"/>
        </w:tc>
      </w:tr>
      <w:tr w:rsidR="0051707C" w:rsidTr="0051707C">
        <w:tc>
          <w:tcPr>
            <w:tcW w:w="7308" w:type="dxa"/>
          </w:tcPr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  <w:p w:rsidR="0051707C" w:rsidRDefault="0051707C"/>
        </w:tc>
        <w:tc>
          <w:tcPr>
            <w:tcW w:w="7308" w:type="dxa"/>
          </w:tcPr>
          <w:p w:rsidR="0051707C" w:rsidRDefault="0051707C"/>
        </w:tc>
      </w:tr>
    </w:tbl>
    <w:p w:rsidR="0011537E" w:rsidRDefault="0011537E"/>
    <w:sectPr w:rsidR="0011537E" w:rsidSect="004004E5">
      <w:headerReference w:type="default" r:id="rId8"/>
      <w:pgSz w:w="15840" w:h="12240" w:orient="landscape"/>
      <w:pgMar w:top="810" w:right="720" w:bottom="540" w:left="72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B5" w:rsidRDefault="007C18B5" w:rsidP="005B1C8A">
      <w:pPr>
        <w:spacing w:after="0" w:line="240" w:lineRule="auto"/>
      </w:pPr>
      <w:r>
        <w:separator/>
      </w:r>
    </w:p>
  </w:endnote>
  <w:endnote w:type="continuationSeparator" w:id="0">
    <w:p w:rsidR="007C18B5" w:rsidRDefault="007C18B5" w:rsidP="005B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B5" w:rsidRDefault="007C18B5" w:rsidP="005B1C8A">
      <w:pPr>
        <w:spacing w:after="0" w:line="240" w:lineRule="auto"/>
      </w:pPr>
      <w:r>
        <w:separator/>
      </w:r>
    </w:p>
  </w:footnote>
  <w:footnote w:type="continuationSeparator" w:id="0">
    <w:p w:rsidR="007C18B5" w:rsidRDefault="007C18B5" w:rsidP="005B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8A" w:rsidRDefault="005B1C8A" w:rsidP="005B1C8A">
    <w:pPr>
      <w:pStyle w:val="Header"/>
      <w:jc w:val="center"/>
    </w:pPr>
    <w:r>
      <w:t>Vocabulary Post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E"/>
    <w:rsid w:val="000C128B"/>
    <w:rsid w:val="0011537E"/>
    <w:rsid w:val="001B515B"/>
    <w:rsid w:val="002C5CA6"/>
    <w:rsid w:val="00324DC4"/>
    <w:rsid w:val="004004E5"/>
    <w:rsid w:val="0051707C"/>
    <w:rsid w:val="00526AAE"/>
    <w:rsid w:val="005B1C8A"/>
    <w:rsid w:val="0061387C"/>
    <w:rsid w:val="007C18B5"/>
    <w:rsid w:val="00824BB8"/>
    <w:rsid w:val="009B7789"/>
    <w:rsid w:val="00CA60DA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8A"/>
  </w:style>
  <w:style w:type="paragraph" w:styleId="Footer">
    <w:name w:val="footer"/>
    <w:basedOn w:val="Normal"/>
    <w:link w:val="Footer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8A"/>
  </w:style>
  <w:style w:type="paragraph" w:styleId="BalloonText">
    <w:name w:val="Balloon Text"/>
    <w:basedOn w:val="Normal"/>
    <w:link w:val="BalloonTextChar"/>
    <w:uiPriority w:val="99"/>
    <w:semiHidden/>
    <w:unhideWhenUsed/>
    <w:rsid w:val="005B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8A"/>
  </w:style>
  <w:style w:type="paragraph" w:styleId="Footer">
    <w:name w:val="footer"/>
    <w:basedOn w:val="Normal"/>
    <w:link w:val="FooterChar"/>
    <w:uiPriority w:val="99"/>
    <w:unhideWhenUsed/>
    <w:rsid w:val="005B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8A"/>
  </w:style>
  <w:style w:type="paragraph" w:styleId="BalloonText">
    <w:name w:val="Balloon Text"/>
    <w:basedOn w:val="Normal"/>
    <w:link w:val="BalloonTextChar"/>
    <w:uiPriority w:val="99"/>
    <w:semiHidden/>
    <w:unhideWhenUsed/>
    <w:rsid w:val="005B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2B5E-0D2A-437D-A460-6DAE948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SCodere 611</dc:creator>
  <cp:lastModifiedBy>SCodere 611</cp:lastModifiedBy>
  <cp:revision>2</cp:revision>
  <dcterms:created xsi:type="dcterms:W3CDTF">2012-10-01T15:42:00Z</dcterms:created>
  <dcterms:modified xsi:type="dcterms:W3CDTF">2012-10-01T15:42:00Z</dcterms:modified>
</cp:coreProperties>
</file>