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97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2340"/>
        <w:gridCol w:w="2520"/>
        <w:gridCol w:w="2666"/>
        <w:gridCol w:w="2182"/>
        <w:gridCol w:w="2228"/>
        <w:gridCol w:w="2150"/>
        <w:gridCol w:w="2394"/>
      </w:tblGrid>
      <w:tr w:rsidR="00A962ED" w:rsidRPr="000C1CD0" w:rsidTr="0065208B">
        <w:trPr>
          <w:tblHeader/>
          <w:jc w:val="center"/>
        </w:trPr>
        <w:tc>
          <w:tcPr>
            <w:tcW w:w="2317" w:type="dxa"/>
            <w:shd w:val="clear" w:color="auto" w:fill="000000"/>
            <w:vAlign w:val="center"/>
          </w:tcPr>
          <w:p w:rsidR="00A962ED" w:rsidRPr="006C7D4D" w:rsidRDefault="00A962ED" w:rsidP="0082630C">
            <w:pPr>
              <w:spacing w:after="0" w:line="240" w:lineRule="auto"/>
              <w:ind w:left="-278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Components</w:t>
            </w:r>
          </w:p>
        </w:tc>
        <w:tc>
          <w:tcPr>
            <w:tcW w:w="2340" w:type="dxa"/>
            <w:shd w:val="clear" w:color="auto" w:fill="000000"/>
            <w:vAlign w:val="center"/>
          </w:tcPr>
          <w:p w:rsidR="00A962ED" w:rsidRDefault="00A962ED" w:rsidP="00665D22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C7D4D">
              <w:rPr>
                <w:b/>
                <w:color w:val="FFFFFF"/>
                <w:sz w:val="26"/>
                <w:szCs w:val="26"/>
              </w:rPr>
              <w:t>Goal/Vision</w:t>
            </w:r>
          </w:p>
          <w:p w:rsidR="00A962ED" w:rsidRPr="000C1A9F" w:rsidRDefault="00A962ED" w:rsidP="00665D2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C1A9F">
              <w:rPr>
                <w:b/>
                <w:color w:val="FFFFFF"/>
                <w:sz w:val="24"/>
                <w:szCs w:val="24"/>
              </w:rPr>
              <w:t>Students will…</w:t>
            </w:r>
          </w:p>
        </w:tc>
        <w:tc>
          <w:tcPr>
            <w:tcW w:w="2520" w:type="dxa"/>
            <w:shd w:val="clear" w:color="auto" w:fill="000000"/>
            <w:vAlign w:val="center"/>
          </w:tcPr>
          <w:p w:rsidR="00A962ED" w:rsidRPr="006C7D4D" w:rsidRDefault="00A962ED" w:rsidP="00665D22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C7D4D">
              <w:rPr>
                <w:b/>
                <w:color w:val="FFFFFF"/>
                <w:sz w:val="26"/>
                <w:szCs w:val="26"/>
              </w:rPr>
              <w:t>Pre- and Post-Tests</w:t>
            </w:r>
          </w:p>
        </w:tc>
        <w:tc>
          <w:tcPr>
            <w:tcW w:w="2666" w:type="dxa"/>
            <w:shd w:val="clear" w:color="auto" w:fill="000000"/>
            <w:vAlign w:val="center"/>
          </w:tcPr>
          <w:p w:rsidR="00A962ED" w:rsidRPr="006C7D4D" w:rsidRDefault="00A962ED" w:rsidP="00665D22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C7D4D">
              <w:rPr>
                <w:b/>
                <w:color w:val="FFFFFF"/>
                <w:sz w:val="26"/>
                <w:szCs w:val="26"/>
              </w:rPr>
              <w:t>Strategies</w:t>
            </w:r>
          </w:p>
        </w:tc>
        <w:tc>
          <w:tcPr>
            <w:tcW w:w="2182" w:type="dxa"/>
            <w:shd w:val="clear" w:color="auto" w:fill="000000"/>
            <w:vAlign w:val="center"/>
          </w:tcPr>
          <w:p w:rsidR="00A962ED" w:rsidRPr="006C7D4D" w:rsidRDefault="00A962ED" w:rsidP="00BE0D6D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C7D4D">
              <w:rPr>
                <w:b/>
                <w:color w:val="FFFFFF"/>
                <w:sz w:val="26"/>
                <w:szCs w:val="26"/>
              </w:rPr>
              <w:t>I</w:t>
            </w:r>
            <w:r>
              <w:rPr>
                <w:b/>
                <w:color w:val="FFFFFF"/>
                <w:sz w:val="26"/>
                <w:szCs w:val="26"/>
              </w:rPr>
              <w:t>nterventions</w:t>
            </w:r>
          </w:p>
        </w:tc>
        <w:tc>
          <w:tcPr>
            <w:tcW w:w="2228" w:type="dxa"/>
            <w:shd w:val="clear" w:color="auto" w:fill="000000"/>
            <w:vAlign w:val="center"/>
          </w:tcPr>
          <w:p w:rsidR="00A962ED" w:rsidRPr="006C7D4D" w:rsidRDefault="00A962ED" w:rsidP="00665D22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C7D4D">
              <w:rPr>
                <w:b/>
                <w:color w:val="FFFFFF"/>
                <w:sz w:val="26"/>
                <w:szCs w:val="26"/>
              </w:rPr>
              <w:t>Benchmark</w:t>
            </w:r>
          </w:p>
        </w:tc>
        <w:tc>
          <w:tcPr>
            <w:tcW w:w="2150" w:type="dxa"/>
            <w:shd w:val="clear" w:color="auto" w:fill="000000"/>
            <w:vAlign w:val="center"/>
          </w:tcPr>
          <w:p w:rsidR="00A962ED" w:rsidRPr="006C7D4D" w:rsidRDefault="00A962ED" w:rsidP="00665D22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C7D4D">
              <w:rPr>
                <w:b/>
                <w:color w:val="FFFFFF"/>
                <w:sz w:val="26"/>
                <w:szCs w:val="26"/>
              </w:rPr>
              <w:t>Responsible Staff</w:t>
            </w:r>
          </w:p>
        </w:tc>
        <w:tc>
          <w:tcPr>
            <w:tcW w:w="2394" w:type="dxa"/>
            <w:shd w:val="clear" w:color="auto" w:fill="000000"/>
            <w:vAlign w:val="center"/>
          </w:tcPr>
          <w:p w:rsidR="00A962ED" w:rsidRPr="007C489F" w:rsidRDefault="00A962ED" w:rsidP="00665D2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Principals Should See in the C</w:t>
            </w:r>
            <w:r w:rsidRPr="007C489F">
              <w:rPr>
                <w:b/>
                <w:color w:val="FFFFFF"/>
              </w:rPr>
              <w:t>lassroom</w:t>
            </w:r>
          </w:p>
        </w:tc>
      </w:tr>
      <w:tr w:rsidR="00A962ED" w:rsidRPr="0039241F" w:rsidTr="0065208B">
        <w:trPr>
          <w:trHeight w:val="395"/>
          <w:jc w:val="center"/>
        </w:trPr>
        <w:tc>
          <w:tcPr>
            <w:tcW w:w="18797" w:type="dxa"/>
            <w:gridSpan w:val="8"/>
            <w:shd w:val="clear" w:color="auto" w:fill="FFFF00"/>
          </w:tcPr>
          <w:p w:rsidR="00A962ED" w:rsidRPr="00055ACF" w:rsidRDefault="00A962ED" w:rsidP="006C7D4D">
            <w:pPr>
              <w:spacing w:before="60" w:after="0" w:line="240" w:lineRule="auto"/>
              <w:rPr>
                <w:sz w:val="26"/>
                <w:szCs w:val="26"/>
              </w:rPr>
            </w:pPr>
            <w:r w:rsidRPr="00055ACF">
              <w:rPr>
                <w:b/>
                <w:color w:val="000000"/>
                <w:sz w:val="26"/>
                <w:szCs w:val="26"/>
              </w:rPr>
              <w:t>Reading/Listening</w:t>
            </w:r>
          </w:p>
        </w:tc>
      </w:tr>
      <w:tr w:rsidR="00A962ED" w:rsidRPr="0039241F" w:rsidTr="0065208B">
        <w:trPr>
          <w:trHeight w:val="1799"/>
          <w:jc w:val="center"/>
        </w:trPr>
        <w:tc>
          <w:tcPr>
            <w:tcW w:w="2317" w:type="dxa"/>
          </w:tcPr>
          <w:p w:rsidR="00A962ED" w:rsidRPr="003A04DF" w:rsidRDefault="00A962ED" w:rsidP="006C7D4D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 xml:space="preserve">Reading </w:t>
            </w:r>
            <w:r w:rsidR="0065208B" w:rsidRPr="0065208B">
              <w:rPr>
                <w:b/>
              </w:rPr>
              <w:t>(Grade)</w:t>
            </w:r>
            <w:r w:rsidRPr="0065208B">
              <w:rPr>
                <w:b/>
              </w:rPr>
              <w:t xml:space="preserve"> </w:t>
            </w:r>
            <w:r w:rsidRPr="003A04DF">
              <w:rPr>
                <w:b/>
              </w:rPr>
              <w:t>Level</w:t>
            </w:r>
          </w:p>
          <w:p w:rsidR="00A962ED" w:rsidRPr="003A04DF" w:rsidRDefault="00A962ED" w:rsidP="006C7D4D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A962ED" w:rsidRPr="0039241F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9241F">
              <w:rPr>
                <w:sz w:val="20"/>
                <w:szCs w:val="20"/>
              </w:rPr>
              <w:t>ea</w:t>
            </w:r>
            <w:r>
              <w:rPr>
                <w:sz w:val="20"/>
                <w:szCs w:val="20"/>
              </w:rPr>
              <w:t>d</w:t>
            </w:r>
            <w:r w:rsidRPr="0039241F">
              <w:rPr>
                <w:sz w:val="20"/>
                <w:szCs w:val="20"/>
              </w:rPr>
              <w:t xml:space="preserve"> within two years of their grade </w:t>
            </w:r>
          </w:p>
        </w:tc>
        <w:tc>
          <w:tcPr>
            <w:tcW w:w="2520" w:type="dxa"/>
          </w:tcPr>
          <w:p w:rsidR="00A962ED" w:rsidRDefault="00A962ED" w:rsidP="007C6DDE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spacing w:before="60" w:after="0" w:line="240" w:lineRule="auto"/>
              <w:ind w:left="232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DRP (grades 6-9)</w:t>
            </w:r>
          </w:p>
          <w:p w:rsidR="00A962ED" w:rsidRDefault="0074750E" w:rsidP="007C6DDE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spacing w:before="60" w:after="0" w:line="240" w:lineRule="auto"/>
              <w:ind w:left="232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  <w:r w:rsidR="00A962ED">
              <w:rPr>
                <w:sz w:val="20"/>
                <w:szCs w:val="20"/>
              </w:rPr>
              <w:t xml:space="preserve"> ACT Reading Assessment (10-11)</w:t>
            </w:r>
          </w:p>
          <w:p w:rsidR="00A962ED" w:rsidRDefault="00A962ED" w:rsidP="007C6DDE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spacing w:before="60" w:after="0" w:line="240" w:lineRule="auto"/>
              <w:ind w:left="232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Leveled reading passages</w:t>
            </w:r>
          </w:p>
          <w:p w:rsidR="00A962ED" w:rsidRPr="0039241F" w:rsidRDefault="00A962ED" w:rsidP="007C6DDE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spacing w:before="60" w:after="0" w:line="240" w:lineRule="auto"/>
              <w:ind w:left="232" w:hanging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reading</w:t>
            </w:r>
            <w:r w:rsidRPr="0039241F">
              <w:rPr>
                <w:sz w:val="20"/>
                <w:szCs w:val="20"/>
              </w:rPr>
              <w:t xml:space="preserve"> assessment </w:t>
            </w:r>
          </w:p>
        </w:tc>
        <w:tc>
          <w:tcPr>
            <w:tcW w:w="2666" w:type="dxa"/>
          </w:tcPr>
          <w:p w:rsidR="00A962ED" w:rsidRDefault="00A962ED" w:rsidP="00940436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pacing w:before="60" w:after="0" w:line="240" w:lineRule="auto"/>
              <w:ind w:left="242" w:hanging="242"/>
              <w:rPr>
                <w:sz w:val="20"/>
                <w:szCs w:val="20"/>
              </w:rPr>
            </w:pPr>
            <w:r w:rsidRPr="00940436">
              <w:rPr>
                <w:sz w:val="20"/>
                <w:szCs w:val="20"/>
              </w:rPr>
              <w:t>Repeated and/or wide reading at grade-appropriate levels</w:t>
            </w:r>
          </w:p>
          <w:p w:rsidR="00940436" w:rsidRPr="00940436" w:rsidRDefault="00940436" w:rsidP="00940436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pacing w:before="60" w:after="0" w:line="240" w:lineRule="auto"/>
              <w:ind w:left="242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Highlighted Reading using ACT and NC passages</w:t>
            </w:r>
          </w:p>
          <w:p w:rsidR="00940436" w:rsidRPr="0039241F" w:rsidRDefault="00940436" w:rsidP="006C7D4D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962ED" w:rsidRDefault="00940436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Examples</w:t>
            </w:r>
            <w:r w:rsidR="00A962ED" w:rsidRPr="0039241F">
              <w:rPr>
                <w:sz w:val="20"/>
                <w:szCs w:val="20"/>
              </w:rPr>
              <w:t xml:space="preserve"> </w:t>
            </w:r>
          </w:p>
          <w:p w:rsidR="00A962ED" w:rsidRDefault="00A962ED" w:rsidP="00BE0D6D">
            <w:pPr>
              <w:numPr>
                <w:ilvl w:val="0"/>
                <w:numId w:val="22"/>
              </w:numPr>
              <w:tabs>
                <w:tab w:val="clear" w:pos="720"/>
                <w:tab w:val="num" w:pos="216"/>
              </w:tabs>
              <w:spacing w:before="60" w:after="0" w:line="240" w:lineRule="auto"/>
              <w:ind w:left="216" w:hanging="216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Read 180</w:t>
            </w:r>
          </w:p>
          <w:p w:rsidR="00A962ED" w:rsidRDefault="00A962ED" w:rsidP="00BE0D6D">
            <w:pPr>
              <w:numPr>
                <w:ilvl w:val="0"/>
                <w:numId w:val="22"/>
              </w:numPr>
              <w:tabs>
                <w:tab w:val="clear" w:pos="720"/>
                <w:tab w:val="num" w:pos="216"/>
              </w:tabs>
              <w:spacing w:before="60" w:after="0" w:line="240" w:lineRule="auto"/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Reading</w:t>
                </w:r>
              </w:smartTag>
            </w:smartTag>
          </w:p>
          <w:p w:rsidR="00A962ED" w:rsidRPr="0039241F" w:rsidRDefault="00A962ED" w:rsidP="00BE0D6D">
            <w:pPr>
              <w:numPr>
                <w:ilvl w:val="0"/>
                <w:numId w:val="22"/>
              </w:numPr>
              <w:tabs>
                <w:tab w:val="clear" w:pos="720"/>
                <w:tab w:val="num" w:pos="216"/>
              </w:tabs>
              <w:spacing w:before="60" w:after="0" w:line="240" w:lineRule="auto"/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Literacy</w:t>
            </w:r>
            <w:r w:rsidR="00940436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2228" w:type="dxa"/>
          </w:tcPr>
          <w:p w:rsidR="00A962ED" w:rsidRPr="00055ACF" w:rsidRDefault="00A962ED" w:rsidP="00055ACF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</w:tabs>
              <w:spacing w:before="60" w:after="0" w:line="240" w:lineRule="auto"/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DRP:  </w:t>
            </w:r>
            <w:smartTag w:uri="urn:schemas-microsoft-com:office:smarttags" w:element="City">
              <w:smartTag w:uri="urn:schemas-microsoft-com:office:smarttags" w:element="place">
                <w:r w:rsidRPr="0039241F">
                  <w:rPr>
                    <w:sz w:val="20"/>
                    <w:szCs w:val="20"/>
                  </w:rPr>
                  <w:t>Reading</w:t>
                </w:r>
              </w:smartTag>
            </w:smartTag>
            <w:r w:rsidRPr="0039241F">
              <w:rPr>
                <w:sz w:val="20"/>
                <w:szCs w:val="20"/>
              </w:rPr>
              <w:t xml:space="preserve"> within two years of their grade</w:t>
            </w:r>
          </w:p>
          <w:p w:rsidR="00A962ED" w:rsidRPr="00055ACF" w:rsidRDefault="0074750E" w:rsidP="006C7D4D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</w:tabs>
              <w:spacing w:before="60" w:after="0" w:line="240" w:lineRule="auto"/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  <w:r w:rsidR="00A962ED" w:rsidRPr="00055ACF">
              <w:rPr>
                <w:color w:val="0000FF"/>
                <w:sz w:val="20"/>
                <w:szCs w:val="20"/>
              </w:rPr>
              <w:t xml:space="preserve"> </w:t>
            </w:r>
            <w:r w:rsidR="00A962ED">
              <w:rPr>
                <w:sz w:val="20"/>
                <w:szCs w:val="20"/>
              </w:rPr>
              <w:t>ACT:  80% correct</w:t>
            </w:r>
          </w:p>
        </w:tc>
        <w:tc>
          <w:tcPr>
            <w:tcW w:w="2150" w:type="dxa"/>
          </w:tcPr>
          <w:p w:rsidR="00A962ED" w:rsidRPr="0039241F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Administrator</w:t>
            </w:r>
            <w:r>
              <w:rPr>
                <w:sz w:val="20"/>
                <w:szCs w:val="20"/>
              </w:rPr>
              <w:t xml:space="preserve">, </w:t>
            </w:r>
            <w:r w:rsidRPr="0039241F">
              <w:rPr>
                <w:sz w:val="20"/>
                <w:szCs w:val="20"/>
              </w:rPr>
              <w:t xml:space="preserve"> literacy coach</w:t>
            </w:r>
            <w:r>
              <w:rPr>
                <w:sz w:val="20"/>
                <w:szCs w:val="20"/>
              </w:rPr>
              <w:t>, or trained teacher</w:t>
            </w:r>
          </w:p>
        </w:tc>
        <w:tc>
          <w:tcPr>
            <w:tcW w:w="2394" w:type="dxa"/>
          </w:tcPr>
          <w:p w:rsidR="00A962ED" w:rsidRPr="0039241F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independently reading many kinds of text</w:t>
            </w:r>
          </w:p>
        </w:tc>
      </w:tr>
      <w:tr w:rsidR="00A962ED" w:rsidRPr="0039241F" w:rsidTr="0065208B">
        <w:trPr>
          <w:trHeight w:val="1682"/>
          <w:jc w:val="center"/>
        </w:trPr>
        <w:tc>
          <w:tcPr>
            <w:tcW w:w="2317" w:type="dxa"/>
          </w:tcPr>
          <w:p w:rsidR="00A962ED" w:rsidRPr="003A04DF" w:rsidRDefault="00A962ED" w:rsidP="006C7D4D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>Reading Fluency</w:t>
            </w:r>
          </w:p>
        </w:tc>
        <w:tc>
          <w:tcPr>
            <w:tcW w:w="2340" w:type="dxa"/>
          </w:tcPr>
          <w:p w:rsidR="00A962ED" w:rsidRPr="0039241F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fluently</w:t>
            </w:r>
          </w:p>
        </w:tc>
        <w:tc>
          <w:tcPr>
            <w:tcW w:w="2520" w:type="dxa"/>
          </w:tcPr>
          <w:p w:rsidR="00A962ED" w:rsidRDefault="00DD5114" w:rsidP="006C7D4D">
            <w:pPr>
              <w:numPr>
                <w:ilvl w:val="0"/>
                <w:numId w:val="15"/>
              </w:numPr>
              <w:tabs>
                <w:tab w:val="clear" w:pos="720"/>
                <w:tab w:val="num" w:pos="221"/>
              </w:tabs>
              <w:spacing w:before="60" w:after="0" w:line="240" w:lineRule="auto"/>
              <w:ind w:left="230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Multidimensional Fluency Scale</w:t>
            </w:r>
          </w:p>
          <w:p w:rsidR="00940436" w:rsidRPr="00940436" w:rsidRDefault="00940436" w:rsidP="00940436">
            <w:pPr>
              <w:numPr>
                <w:ilvl w:val="0"/>
                <w:numId w:val="15"/>
              </w:numPr>
              <w:tabs>
                <w:tab w:val="clear" w:pos="720"/>
                <w:tab w:val="num" w:pos="221"/>
              </w:tabs>
              <w:spacing w:before="60" w:after="0" w:line="240" w:lineRule="auto"/>
              <w:ind w:left="230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NAEP </w:t>
            </w:r>
            <w:r w:rsidR="00B95036">
              <w:rPr>
                <w:sz w:val="20"/>
                <w:szCs w:val="20"/>
              </w:rPr>
              <w:t>Oral Reading Scale</w:t>
            </w:r>
          </w:p>
          <w:p w:rsidR="00A962ED" w:rsidRPr="00940436" w:rsidRDefault="00A962ED" w:rsidP="006C7D4D">
            <w:pPr>
              <w:numPr>
                <w:ilvl w:val="0"/>
                <w:numId w:val="1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hanging="189"/>
              <w:rPr>
                <w:sz w:val="20"/>
                <w:szCs w:val="20"/>
              </w:rPr>
            </w:pPr>
            <w:r w:rsidRPr="00940436">
              <w:rPr>
                <w:sz w:val="20"/>
                <w:szCs w:val="20"/>
              </w:rPr>
              <w:t>Accuracy/Rate  CBM/ORF (oral reading)</w:t>
            </w:r>
          </w:p>
          <w:p w:rsidR="00A962ED" w:rsidRPr="00055ACF" w:rsidRDefault="00A962ED" w:rsidP="0039241F">
            <w:pPr>
              <w:numPr>
                <w:ilvl w:val="0"/>
                <w:numId w:val="15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hanging="189"/>
              <w:rPr>
                <w:sz w:val="20"/>
                <w:szCs w:val="20"/>
              </w:rPr>
            </w:pPr>
            <w:r w:rsidRPr="00940436">
              <w:rPr>
                <w:sz w:val="20"/>
                <w:szCs w:val="20"/>
              </w:rPr>
              <w:t>CBM/SRF (silent reading)</w:t>
            </w:r>
          </w:p>
        </w:tc>
        <w:tc>
          <w:tcPr>
            <w:tcW w:w="2666" w:type="dxa"/>
          </w:tcPr>
          <w:p w:rsidR="00A962ED" w:rsidRPr="0039241F" w:rsidRDefault="00A962ED" w:rsidP="006C7D4D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before="60" w:after="0" w:line="240" w:lineRule="auto"/>
              <w:ind w:left="216" w:hanging="216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Guided Highlighted Readin</w:t>
            </w:r>
            <w:r>
              <w:rPr>
                <w:sz w:val="20"/>
                <w:szCs w:val="20"/>
              </w:rPr>
              <w:t>g to increase the pace of readi</w:t>
            </w:r>
            <w:r w:rsidRPr="0039241F">
              <w:rPr>
                <w:sz w:val="20"/>
                <w:szCs w:val="20"/>
              </w:rPr>
              <w:t>ng</w:t>
            </w:r>
          </w:p>
          <w:p w:rsidR="00A962ED" w:rsidRDefault="00A962ED" w:rsidP="006C7D4D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20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Choral reading </w:t>
            </w:r>
          </w:p>
          <w:p w:rsidR="00A962ED" w:rsidRPr="00940436" w:rsidRDefault="003536F5" w:rsidP="006C7D4D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206" w:hanging="216"/>
              <w:rPr>
                <w:sz w:val="20"/>
                <w:szCs w:val="20"/>
              </w:rPr>
            </w:pPr>
            <w:r w:rsidRPr="00940436">
              <w:rPr>
                <w:sz w:val="20"/>
                <w:szCs w:val="20"/>
              </w:rPr>
              <w:t>Readers’</w:t>
            </w:r>
            <w:r w:rsidR="00A962ED" w:rsidRPr="00940436">
              <w:rPr>
                <w:sz w:val="20"/>
                <w:szCs w:val="20"/>
              </w:rPr>
              <w:t xml:space="preserve"> Theater</w:t>
            </w:r>
          </w:p>
          <w:p w:rsidR="00DD5114" w:rsidRPr="0039241F" w:rsidRDefault="00DD5114" w:rsidP="006C7D4D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206" w:hanging="216"/>
              <w:rPr>
                <w:sz w:val="20"/>
                <w:szCs w:val="20"/>
              </w:rPr>
            </w:pPr>
            <w:r w:rsidRPr="00DD5114">
              <w:rPr>
                <w:sz w:val="20"/>
                <w:szCs w:val="20"/>
              </w:rPr>
              <w:t>Repeated Reading</w:t>
            </w:r>
          </w:p>
        </w:tc>
        <w:tc>
          <w:tcPr>
            <w:tcW w:w="2182" w:type="dxa"/>
          </w:tcPr>
          <w:p w:rsidR="00A962ED" w:rsidRPr="006C7D4D" w:rsidRDefault="00A962ED" w:rsidP="00BE0D6D">
            <w:pPr>
              <w:spacing w:before="60" w:after="0" w:line="240" w:lineRule="auto"/>
              <w:ind w:left="-10"/>
              <w:rPr>
                <w:color w:val="FF0000"/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 xml:space="preserve">Repeated </w:t>
            </w:r>
            <w:r>
              <w:rPr>
                <w:sz w:val="20"/>
                <w:szCs w:val="20"/>
              </w:rPr>
              <w:t>r</w:t>
            </w:r>
            <w:r w:rsidRPr="0039241F">
              <w:rPr>
                <w:sz w:val="20"/>
                <w:szCs w:val="20"/>
              </w:rPr>
              <w:t>eadings for juncture and phrasing</w:t>
            </w:r>
          </w:p>
        </w:tc>
        <w:tc>
          <w:tcPr>
            <w:tcW w:w="2228" w:type="dxa"/>
          </w:tcPr>
          <w:p w:rsidR="00676E02" w:rsidRPr="00B95036" w:rsidRDefault="00676E02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 w:rsidRPr="00B95036">
              <w:rPr>
                <w:sz w:val="20"/>
                <w:szCs w:val="20"/>
              </w:rPr>
              <w:t>&gt;8 on Multidimensional Fluency Scale</w:t>
            </w:r>
          </w:p>
          <w:p w:rsidR="00950075" w:rsidRPr="006975A5" w:rsidRDefault="00950075" w:rsidP="00950075">
            <w:pPr>
              <w:spacing w:before="60" w:after="0" w:line="240" w:lineRule="auto"/>
              <w:rPr>
                <w:sz w:val="20"/>
                <w:szCs w:val="20"/>
              </w:rPr>
            </w:pPr>
            <w:r w:rsidRPr="006975A5">
              <w:rPr>
                <w:sz w:val="20"/>
                <w:szCs w:val="20"/>
              </w:rPr>
              <w:t>100 – 160 WCPM</w:t>
            </w:r>
          </w:p>
          <w:p w:rsidR="00950075" w:rsidRPr="006975A5" w:rsidRDefault="00950075" w:rsidP="00950075">
            <w:pPr>
              <w:spacing w:before="60" w:after="0" w:line="240" w:lineRule="auto"/>
              <w:rPr>
                <w:sz w:val="20"/>
                <w:szCs w:val="20"/>
              </w:rPr>
            </w:pPr>
            <w:r w:rsidRPr="006975A5">
              <w:rPr>
                <w:sz w:val="20"/>
                <w:szCs w:val="20"/>
              </w:rPr>
              <w:t>To match student’s grade level</w:t>
            </w:r>
          </w:p>
          <w:p w:rsidR="00950075" w:rsidRPr="0039241F" w:rsidRDefault="00950075" w:rsidP="006C7D4D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A962ED" w:rsidRPr="0039241F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All staff</w:t>
            </w:r>
          </w:p>
        </w:tc>
        <w:tc>
          <w:tcPr>
            <w:tcW w:w="2394" w:type="dxa"/>
          </w:tcPr>
          <w:p w:rsidR="00A962ED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that reflect</w:t>
            </w:r>
          </w:p>
          <w:p w:rsidR="00A962ED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student growth; kept by students</w:t>
            </w:r>
          </w:p>
          <w:p w:rsidR="00A962ED" w:rsidRPr="0039241F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reading independently</w:t>
            </w:r>
          </w:p>
        </w:tc>
      </w:tr>
      <w:tr w:rsidR="00A962ED" w:rsidRPr="0039241F" w:rsidTr="0065208B">
        <w:trPr>
          <w:jc w:val="center"/>
        </w:trPr>
        <w:tc>
          <w:tcPr>
            <w:tcW w:w="2317" w:type="dxa"/>
          </w:tcPr>
          <w:p w:rsidR="00A962ED" w:rsidRPr="003A04DF" w:rsidRDefault="00A962ED" w:rsidP="006C7D4D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 xml:space="preserve">Close and Critical </w:t>
            </w:r>
            <w:smartTag w:uri="urn:schemas-microsoft-com:office:smarttags" w:element="City">
              <w:smartTag w:uri="urn:schemas-microsoft-com:office:smarttags" w:element="place">
                <w:r w:rsidRPr="003A04DF">
                  <w:rPr>
                    <w:b/>
                  </w:rPr>
                  <w:t>Reading</w:t>
                </w:r>
              </w:smartTag>
            </w:smartTag>
            <w:r w:rsidRPr="003A04DF">
              <w:rPr>
                <w:b/>
              </w:rPr>
              <w:t xml:space="preserve"> or Listening  for Comprehension</w:t>
            </w:r>
          </w:p>
          <w:p w:rsidR="00A962ED" w:rsidRPr="003A04DF" w:rsidRDefault="00A962ED" w:rsidP="006C7D4D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A962ED" w:rsidRPr="0039241F" w:rsidRDefault="00A962ED" w:rsidP="006C7D4D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Comprehend complex text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A962ED" w:rsidRDefault="00A962ED" w:rsidP="006C7D4D">
            <w:pPr>
              <w:numPr>
                <w:ilvl w:val="0"/>
                <w:numId w:val="17"/>
              </w:numPr>
              <w:tabs>
                <w:tab w:val="clear" w:pos="720"/>
                <w:tab w:val="num" w:pos="221"/>
              </w:tabs>
              <w:spacing w:before="60" w:after="0" w:line="240" w:lineRule="auto"/>
              <w:ind w:left="230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 # 1: What does the text say?</w:t>
            </w:r>
          </w:p>
          <w:p w:rsidR="00A962ED" w:rsidRPr="0039241F" w:rsidRDefault="00A962ED" w:rsidP="006C7D4D">
            <w:pPr>
              <w:numPr>
                <w:ilvl w:val="0"/>
                <w:numId w:val="17"/>
              </w:numPr>
              <w:tabs>
                <w:tab w:val="clear" w:pos="720"/>
                <w:tab w:val="num" w:pos="221"/>
              </w:tabs>
              <w:spacing w:after="0" w:line="240" w:lineRule="auto"/>
              <w:ind w:left="221" w:hanging="180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Read/Listen to text and write a summary</w:t>
            </w:r>
            <w:r>
              <w:rPr>
                <w:sz w:val="20"/>
                <w:szCs w:val="20"/>
              </w:rPr>
              <w:t xml:space="preserve"> with evidence</w:t>
            </w:r>
            <w:r w:rsidRPr="0039241F">
              <w:rPr>
                <w:sz w:val="20"/>
                <w:szCs w:val="20"/>
              </w:rPr>
              <w:t xml:space="preserve"> or an</w:t>
            </w:r>
            <w:r>
              <w:rPr>
                <w:sz w:val="20"/>
                <w:szCs w:val="20"/>
              </w:rPr>
              <w:t>swer multiple choice questions</w:t>
            </w:r>
            <w:r w:rsidRPr="0039241F">
              <w:rPr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962ED" w:rsidRPr="006975A5" w:rsidRDefault="00A962ED" w:rsidP="006975A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196"/>
              </w:tabs>
              <w:spacing w:before="60" w:after="0" w:line="240" w:lineRule="auto"/>
              <w:ind w:left="196" w:hanging="196"/>
              <w:rPr>
                <w:sz w:val="20"/>
                <w:szCs w:val="20"/>
              </w:rPr>
            </w:pPr>
            <w:r w:rsidRPr="006C7D4D">
              <w:rPr>
                <w:sz w:val="20"/>
                <w:szCs w:val="20"/>
              </w:rPr>
              <w:t>Guided Highlighted Reading for Summary and</w:t>
            </w:r>
            <w:r>
              <w:rPr>
                <w:sz w:val="20"/>
                <w:szCs w:val="20"/>
              </w:rPr>
              <w:t>/or</w:t>
            </w:r>
            <w:r w:rsidRPr="006C7D4D">
              <w:rPr>
                <w:sz w:val="20"/>
                <w:szCs w:val="20"/>
              </w:rPr>
              <w:t xml:space="preserve"> multiple choice questions</w:t>
            </w:r>
          </w:p>
          <w:p w:rsidR="00A962ED" w:rsidRDefault="00A962ED" w:rsidP="006C7D4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196"/>
              </w:tabs>
              <w:spacing w:before="60" w:after="0" w:line="240" w:lineRule="auto"/>
              <w:ind w:left="196" w:hanging="196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Talking to the text/ annotations/marginalia</w:t>
            </w:r>
          </w:p>
          <w:p w:rsidR="00DB6F22" w:rsidRPr="006C7D4D" w:rsidRDefault="00DB6F22" w:rsidP="00DB6F22">
            <w:pPr>
              <w:pStyle w:val="ListParagraph"/>
              <w:spacing w:before="60" w:after="0" w:line="240" w:lineRule="auto"/>
              <w:ind w:left="196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E507FB" w:rsidRDefault="00A962ED" w:rsidP="008D09C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Whole-class or small-group brainstorming of words or ideas that would be essential to the summary</w:t>
            </w:r>
          </w:p>
          <w:p w:rsidR="00E507FB" w:rsidRPr="0039241F" w:rsidRDefault="00E507FB" w:rsidP="008D09C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using leveled texts</w:t>
            </w:r>
          </w:p>
        </w:tc>
        <w:tc>
          <w:tcPr>
            <w:tcW w:w="2228" w:type="dxa"/>
          </w:tcPr>
          <w:p w:rsidR="00A962ED" w:rsidRPr="0039241F" w:rsidRDefault="00A962ED" w:rsidP="00055AC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60" w:after="0" w:line="240" w:lineRule="auto"/>
              <w:ind w:left="174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score of at least 3 on the </w:t>
            </w:r>
            <w:r w:rsidRPr="0039241F">
              <w:rPr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with Evidence</w:t>
            </w:r>
            <w:r w:rsidRPr="0039241F">
              <w:rPr>
                <w:sz w:val="20"/>
                <w:szCs w:val="20"/>
              </w:rPr>
              <w:t xml:space="preserve"> Rubric</w:t>
            </w:r>
          </w:p>
          <w:p w:rsidR="00A962ED" w:rsidRPr="0039241F" w:rsidRDefault="00A962ED" w:rsidP="00055AC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60" w:after="0" w:line="240" w:lineRule="auto"/>
              <w:ind w:left="172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80% correct on multiple choice questions</w:t>
            </w:r>
          </w:p>
        </w:tc>
        <w:tc>
          <w:tcPr>
            <w:tcW w:w="2150" w:type="dxa"/>
          </w:tcPr>
          <w:p w:rsidR="00A962ED" w:rsidRPr="0039241F" w:rsidRDefault="00A962ED" w:rsidP="00866753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 xml:space="preserve">ELA and </w:t>
            </w:r>
            <w:r>
              <w:rPr>
                <w:sz w:val="20"/>
                <w:szCs w:val="20"/>
              </w:rPr>
              <w:t>c</w:t>
            </w:r>
            <w:r w:rsidRPr="0039241F">
              <w:rPr>
                <w:sz w:val="20"/>
                <w:szCs w:val="20"/>
              </w:rPr>
              <w:t xml:space="preserve">ontent </w:t>
            </w:r>
            <w:r>
              <w:rPr>
                <w:sz w:val="20"/>
                <w:szCs w:val="20"/>
              </w:rPr>
              <w:t>a</w:t>
            </w:r>
            <w:r w:rsidRPr="0039241F">
              <w:rPr>
                <w:sz w:val="20"/>
                <w:szCs w:val="20"/>
              </w:rPr>
              <w:t xml:space="preserve">rea </w:t>
            </w:r>
            <w:r>
              <w:rPr>
                <w:sz w:val="20"/>
                <w:szCs w:val="20"/>
              </w:rPr>
              <w:t>t</w:t>
            </w:r>
            <w:r w:rsidRPr="0039241F">
              <w:rPr>
                <w:sz w:val="20"/>
                <w:szCs w:val="20"/>
              </w:rPr>
              <w:t>eachers</w:t>
            </w:r>
          </w:p>
        </w:tc>
        <w:tc>
          <w:tcPr>
            <w:tcW w:w="2394" w:type="dxa"/>
          </w:tcPr>
          <w:p w:rsidR="00A962ED" w:rsidRDefault="00A962ED" w:rsidP="00866753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 that lead to summary</w:t>
            </w:r>
          </w:p>
          <w:p w:rsidR="00A962ED" w:rsidRPr="0039241F" w:rsidRDefault="00A962ED" w:rsidP="0039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prompting students to highlight text for summary</w:t>
            </w:r>
          </w:p>
        </w:tc>
      </w:tr>
      <w:tr w:rsidR="00A962ED" w:rsidRPr="0039241F" w:rsidTr="0065208B">
        <w:trPr>
          <w:jc w:val="center"/>
        </w:trPr>
        <w:tc>
          <w:tcPr>
            <w:tcW w:w="2317" w:type="dxa"/>
          </w:tcPr>
          <w:p w:rsidR="00A962ED" w:rsidRPr="003A04DF" w:rsidRDefault="00A962ED" w:rsidP="00D337DD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 xml:space="preserve">Close and Critical </w:t>
            </w:r>
            <w:smartTag w:uri="urn:schemas-microsoft-com:office:smarttags" w:element="City">
              <w:smartTag w:uri="urn:schemas-microsoft-com:office:smarttags" w:element="place">
                <w:r w:rsidRPr="003A04DF">
                  <w:rPr>
                    <w:b/>
                  </w:rPr>
                  <w:t>Reading</w:t>
                </w:r>
              </w:smartTag>
            </w:smartTag>
            <w:r w:rsidRPr="003A04DF">
              <w:rPr>
                <w:b/>
              </w:rPr>
              <w:t xml:space="preserve">  </w:t>
            </w:r>
          </w:p>
        </w:tc>
        <w:tc>
          <w:tcPr>
            <w:tcW w:w="2340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53FAF">
              <w:rPr>
                <w:sz w:val="20"/>
                <w:szCs w:val="20"/>
              </w:rPr>
              <w:t xml:space="preserve">ead/analyze multiple texts for </w:t>
            </w:r>
            <w:r>
              <w:rPr>
                <w:sz w:val="20"/>
                <w:szCs w:val="20"/>
              </w:rPr>
              <w:t xml:space="preserve">craft and </w:t>
            </w:r>
            <w:r w:rsidRPr="00353FAF">
              <w:rPr>
                <w:sz w:val="20"/>
                <w:szCs w:val="20"/>
              </w:rPr>
              <w:t>meaning</w:t>
            </w:r>
            <w:r>
              <w:rPr>
                <w:sz w:val="20"/>
                <w:szCs w:val="20"/>
              </w:rPr>
              <w:t xml:space="preserve">; identifying </w:t>
            </w:r>
            <w:r w:rsidRPr="00353FAF">
              <w:rPr>
                <w:sz w:val="20"/>
                <w:szCs w:val="20"/>
              </w:rPr>
              <w:t xml:space="preserve"> theme, principles, concepts, theories, or big ideas</w:t>
            </w:r>
          </w:p>
        </w:tc>
        <w:tc>
          <w:tcPr>
            <w:tcW w:w="2520" w:type="dxa"/>
          </w:tcPr>
          <w:p w:rsidR="00A962ED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responses</w:t>
            </w:r>
            <w:r w:rsidRPr="0039241F">
              <w:rPr>
                <w:sz w:val="20"/>
                <w:szCs w:val="20"/>
              </w:rPr>
              <w:t xml:space="preserve"> to meet rubric</w:t>
            </w:r>
            <w:r>
              <w:rPr>
                <w:sz w:val="20"/>
                <w:szCs w:val="20"/>
              </w:rPr>
              <w:t>s</w:t>
            </w:r>
            <w:r w:rsidRPr="0039241F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CCR Questions    # 2 through # 4</w:t>
            </w:r>
            <w:r w:rsidRPr="0039241F">
              <w:rPr>
                <w:sz w:val="20"/>
                <w:szCs w:val="20"/>
              </w:rPr>
              <w:t xml:space="preserve">: </w:t>
            </w:r>
          </w:p>
          <w:p w:rsidR="00A962ED" w:rsidRPr="0039241F" w:rsidRDefault="00A962ED" w:rsidP="00D337DD">
            <w:pPr>
              <w:spacing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How does the author say</w:t>
            </w:r>
            <w:r>
              <w:rPr>
                <w:sz w:val="20"/>
                <w:szCs w:val="20"/>
              </w:rPr>
              <w:t xml:space="preserve"> </w:t>
            </w:r>
            <w:r w:rsidRPr="0039241F">
              <w:rPr>
                <w:sz w:val="20"/>
                <w:szCs w:val="20"/>
              </w:rPr>
              <w:t xml:space="preserve">it? What does the text mean?  What does it mean to me? </w:t>
            </w:r>
          </w:p>
        </w:tc>
        <w:tc>
          <w:tcPr>
            <w:tcW w:w="2666" w:type="dxa"/>
          </w:tcPr>
          <w:p w:rsidR="00A962ED" w:rsidRDefault="00A962ED" w:rsidP="00D337DD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before="60" w:after="0" w:line="240" w:lineRule="auto"/>
              <w:ind w:left="201" w:hanging="187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Guided Highlighted reading for author’s craft</w:t>
            </w:r>
          </w:p>
          <w:p w:rsidR="00A962ED" w:rsidRPr="0039241F" w:rsidRDefault="00E507FB" w:rsidP="00055AC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201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Mining </w:t>
            </w:r>
            <w:r w:rsidR="00A962ED">
              <w:rPr>
                <w:sz w:val="20"/>
                <w:szCs w:val="20"/>
              </w:rPr>
              <w:t>for craft</w:t>
            </w:r>
            <w:r>
              <w:rPr>
                <w:sz w:val="20"/>
                <w:szCs w:val="20"/>
              </w:rPr>
              <w:t xml:space="preserve"> chart</w:t>
            </w:r>
          </w:p>
          <w:p w:rsidR="00A962ED" w:rsidRDefault="00517E02" w:rsidP="0039241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206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Levels of Meaning -</w:t>
            </w:r>
            <w:r w:rsidR="00A962ED" w:rsidRPr="0039241F">
              <w:rPr>
                <w:sz w:val="20"/>
                <w:szCs w:val="20"/>
              </w:rPr>
              <w:t>Extraction chart</w:t>
            </w:r>
            <w:r w:rsidR="00656940">
              <w:rPr>
                <w:sz w:val="20"/>
                <w:szCs w:val="20"/>
              </w:rPr>
              <w:t xml:space="preserve"> for identifying salient points from facts to theory</w:t>
            </w:r>
          </w:p>
          <w:p w:rsidR="006975A5" w:rsidRDefault="006975A5" w:rsidP="0039241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206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common theme across texts</w:t>
            </w:r>
          </w:p>
          <w:p w:rsidR="00DB6F22" w:rsidRPr="00055ACF" w:rsidRDefault="00DB6F22" w:rsidP="006975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962ED" w:rsidRDefault="00A962ED" w:rsidP="008D09C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work collaboratively to generate responses.</w:t>
            </w:r>
          </w:p>
          <w:p w:rsidR="00EA533A" w:rsidRPr="0039241F" w:rsidRDefault="00EA533A" w:rsidP="008D09C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using leveled texts</w:t>
            </w:r>
          </w:p>
        </w:tc>
        <w:tc>
          <w:tcPr>
            <w:tcW w:w="2228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rubric score of at least 3 on responses to questions 2-4</w:t>
            </w:r>
          </w:p>
        </w:tc>
        <w:tc>
          <w:tcPr>
            <w:tcW w:w="2150" w:type="dxa"/>
          </w:tcPr>
          <w:p w:rsidR="00A962ED" w:rsidRPr="001E4B93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Informational Text - Rotate among all staff who use informational text or teach content</w:t>
            </w:r>
          </w:p>
        </w:tc>
        <w:tc>
          <w:tcPr>
            <w:tcW w:w="2394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 charts and salient point charts available and on walls Discussion about authors’ craft, perspective, and genre</w:t>
            </w:r>
          </w:p>
        </w:tc>
      </w:tr>
      <w:tr w:rsidR="00A962ED" w:rsidRPr="0039241F" w:rsidTr="0065208B">
        <w:trPr>
          <w:trHeight w:val="962"/>
          <w:jc w:val="center"/>
        </w:trPr>
        <w:tc>
          <w:tcPr>
            <w:tcW w:w="2317" w:type="dxa"/>
          </w:tcPr>
          <w:p w:rsidR="00A962ED" w:rsidRPr="003A04DF" w:rsidRDefault="00A962ED" w:rsidP="00D337DD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>Profundity for Reading Fiction</w:t>
            </w:r>
          </w:p>
        </w:tc>
        <w:tc>
          <w:tcPr>
            <w:tcW w:w="2340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 w:rsidRPr="0039241F">
              <w:rPr>
                <w:sz w:val="20"/>
                <w:szCs w:val="20"/>
              </w:rPr>
              <w:t>fiction and determine the theme</w:t>
            </w:r>
            <w:r>
              <w:rPr>
                <w:sz w:val="20"/>
                <w:szCs w:val="20"/>
              </w:rPr>
              <w:t>s</w:t>
            </w:r>
            <w:r w:rsidRPr="0039241F">
              <w:rPr>
                <w:sz w:val="20"/>
                <w:szCs w:val="20"/>
              </w:rPr>
              <w:t>/principles/big ideas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9241F">
              <w:rPr>
                <w:sz w:val="20"/>
                <w:szCs w:val="20"/>
              </w:rPr>
              <w:t>espond to the scales of profundity with a piece of fiction</w:t>
            </w:r>
            <w:r>
              <w:rPr>
                <w:sz w:val="20"/>
                <w:szCs w:val="20"/>
              </w:rPr>
              <w:t xml:space="preserve"> scored using the profundity scales.</w:t>
            </w:r>
          </w:p>
        </w:tc>
        <w:tc>
          <w:tcPr>
            <w:tcW w:w="2666" w:type="dxa"/>
          </w:tcPr>
          <w:p w:rsidR="00A962ED" w:rsidRPr="0039241F" w:rsidRDefault="00A962ED" w:rsidP="001F3879">
            <w:pPr>
              <w:spacing w:before="60" w:after="0" w:line="240" w:lineRule="auto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or oral respo</w:t>
            </w:r>
            <w:r w:rsidR="001F3879">
              <w:rPr>
                <w:sz w:val="20"/>
                <w:szCs w:val="20"/>
              </w:rPr>
              <w:t>nse to each plane of</w:t>
            </w:r>
            <w:r>
              <w:rPr>
                <w:sz w:val="20"/>
                <w:szCs w:val="20"/>
              </w:rPr>
              <w:t xml:space="preserve"> </w:t>
            </w:r>
            <w:r w:rsidRPr="0039241F">
              <w:rPr>
                <w:sz w:val="20"/>
                <w:szCs w:val="20"/>
              </w:rPr>
              <w:t>the profundity scale.</w:t>
            </w:r>
          </w:p>
        </w:tc>
        <w:tc>
          <w:tcPr>
            <w:tcW w:w="2182" w:type="dxa"/>
          </w:tcPr>
          <w:p w:rsidR="00A962ED" w:rsidRPr="0039241F" w:rsidRDefault="00EA533A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work collaboratively to generate </w:t>
            </w:r>
            <w:r w:rsidR="00A962ED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ponses to each plane of</w:t>
            </w:r>
            <w:r w:rsidR="00A962ED">
              <w:rPr>
                <w:sz w:val="20"/>
                <w:szCs w:val="20"/>
              </w:rPr>
              <w:t xml:space="preserve"> the scale</w:t>
            </w:r>
          </w:p>
        </w:tc>
        <w:tc>
          <w:tcPr>
            <w:tcW w:w="2228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Internalized profundity applied seamlessly</w:t>
            </w:r>
          </w:p>
        </w:tc>
        <w:tc>
          <w:tcPr>
            <w:tcW w:w="2150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t</w:t>
            </w:r>
            <w:r w:rsidRPr="0039241F">
              <w:rPr>
                <w:sz w:val="20"/>
                <w:szCs w:val="20"/>
              </w:rPr>
              <w:t>eachers</w:t>
            </w:r>
          </w:p>
        </w:tc>
        <w:tc>
          <w:tcPr>
            <w:tcW w:w="2394" w:type="dxa"/>
          </w:tcPr>
          <w:p w:rsidR="00A962ED" w:rsidRPr="0039241F" w:rsidRDefault="00A962ED" w:rsidP="00D337DD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discussion focusing on character that leads to theme and life lessons</w:t>
            </w:r>
          </w:p>
        </w:tc>
      </w:tr>
      <w:tr w:rsidR="00A962ED" w:rsidRPr="0039241F" w:rsidTr="0065208B">
        <w:trPr>
          <w:trHeight w:val="1605"/>
          <w:jc w:val="center"/>
        </w:trPr>
        <w:tc>
          <w:tcPr>
            <w:tcW w:w="2317" w:type="dxa"/>
          </w:tcPr>
          <w:p w:rsidR="00A962ED" w:rsidRDefault="00A962ED" w:rsidP="006935C3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lastRenderedPageBreak/>
              <w:t>Read Informational Text for Argument</w:t>
            </w:r>
          </w:p>
          <w:p w:rsidR="00EA533A" w:rsidRPr="003A04DF" w:rsidRDefault="00EA533A" w:rsidP="006935C3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A962ED" w:rsidRPr="0039241F" w:rsidRDefault="00A962ED" w:rsidP="006935C3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argument in text</w:t>
            </w:r>
          </w:p>
        </w:tc>
        <w:tc>
          <w:tcPr>
            <w:tcW w:w="2520" w:type="dxa"/>
          </w:tcPr>
          <w:p w:rsidR="00A962ED" w:rsidRPr="0039241F" w:rsidRDefault="00EA533A" w:rsidP="003234D5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text written as </w:t>
            </w:r>
            <w:r w:rsidR="00A962ED" w:rsidRPr="0039241F">
              <w:rPr>
                <w:sz w:val="20"/>
                <w:szCs w:val="20"/>
              </w:rPr>
              <w:t>argument to</w:t>
            </w:r>
            <w:r w:rsidR="00A962ED">
              <w:rPr>
                <w:sz w:val="20"/>
                <w:szCs w:val="20"/>
              </w:rPr>
              <w:t xml:space="preserve"> identify </w:t>
            </w:r>
            <w:r w:rsidR="00A962ED" w:rsidRPr="0039241F">
              <w:rPr>
                <w:sz w:val="20"/>
                <w:szCs w:val="20"/>
              </w:rPr>
              <w:t>the parts of an argument:</w:t>
            </w:r>
            <w:r w:rsidR="00A962ED">
              <w:rPr>
                <w:sz w:val="20"/>
                <w:szCs w:val="20"/>
              </w:rPr>
              <w:t xml:space="preserve"> </w:t>
            </w:r>
            <w:r w:rsidR="00966A36">
              <w:rPr>
                <w:sz w:val="20"/>
                <w:szCs w:val="20"/>
              </w:rPr>
              <w:t>claim, evidence, counter</w:t>
            </w:r>
            <w:r w:rsidR="00A962ED" w:rsidRPr="008D09CE">
              <w:rPr>
                <w:sz w:val="20"/>
                <w:szCs w:val="20"/>
              </w:rPr>
              <w:t>claim, and rebuttal</w:t>
            </w:r>
          </w:p>
        </w:tc>
        <w:tc>
          <w:tcPr>
            <w:tcW w:w="2666" w:type="dxa"/>
          </w:tcPr>
          <w:p w:rsidR="00EA533A" w:rsidRPr="006975A5" w:rsidRDefault="00A962ED" w:rsidP="00EA533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Inquiry and/</w:t>
            </w:r>
            <w:r w:rsidRPr="0039241F">
              <w:rPr>
                <w:sz w:val="20"/>
                <w:szCs w:val="20"/>
              </w:rPr>
              <w:t xml:space="preserve">or GHR to identify and compare </w:t>
            </w:r>
            <w:proofErr w:type="spellStart"/>
            <w:r>
              <w:rPr>
                <w:sz w:val="20"/>
                <w:szCs w:val="20"/>
              </w:rPr>
              <w:t>Toulmin’s</w:t>
            </w:r>
            <w:proofErr w:type="spellEnd"/>
            <w:r>
              <w:rPr>
                <w:sz w:val="20"/>
                <w:szCs w:val="20"/>
              </w:rPr>
              <w:t xml:space="preserve"> elements of </w:t>
            </w:r>
            <w:r w:rsidRPr="0039241F">
              <w:rPr>
                <w:sz w:val="20"/>
                <w:szCs w:val="20"/>
              </w:rPr>
              <w:t>argument</w:t>
            </w:r>
            <w:r>
              <w:rPr>
                <w:sz w:val="20"/>
                <w:szCs w:val="20"/>
              </w:rPr>
              <w:t>:</w:t>
            </w:r>
            <w:r w:rsidRPr="0039241F">
              <w:rPr>
                <w:sz w:val="20"/>
                <w:szCs w:val="20"/>
              </w:rPr>
              <w:t xml:space="preserve"> </w:t>
            </w:r>
            <w:r w:rsidRPr="008D09CE">
              <w:rPr>
                <w:sz w:val="20"/>
                <w:szCs w:val="20"/>
              </w:rPr>
              <w:t>claim, evidence, counterclaim, and rebuttal</w:t>
            </w:r>
          </w:p>
          <w:p w:rsidR="00EA533A" w:rsidRPr="006975A5" w:rsidRDefault="00EA533A" w:rsidP="00EA533A">
            <w:pPr>
              <w:spacing w:before="60" w:after="0" w:line="240" w:lineRule="auto"/>
              <w:rPr>
                <w:sz w:val="20"/>
                <w:szCs w:val="20"/>
              </w:rPr>
            </w:pPr>
            <w:r w:rsidRPr="006975A5">
              <w:rPr>
                <w:sz w:val="20"/>
                <w:szCs w:val="20"/>
              </w:rPr>
              <w:t>Graphic organizers</w:t>
            </w:r>
          </w:p>
          <w:p w:rsidR="00FE2BBA" w:rsidRPr="0039241F" w:rsidRDefault="00FE2BBA" w:rsidP="00EA533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A962ED" w:rsidRDefault="00EA533A" w:rsidP="00D914CC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using leveled argument texts</w:t>
            </w:r>
          </w:p>
        </w:tc>
        <w:tc>
          <w:tcPr>
            <w:tcW w:w="2228" w:type="dxa"/>
          </w:tcPr>
          <w:p w:rsidR="00A962ED" w:rsidRDefault="00A962ED" w:rsidP="006935C3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MS: Correctly identify claim and evidence.</w:t>
            </w:r>
          </w:p>
          <w:p w:rsidR="00A962ED" w:rsidRPr="0039241F" w:rsidRDefault="00A962ED" w:rsidP="006935C3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HS: Correctly identify claim, evidence, counterclaim, and rebuttal.</w:t>
            </w:r>
          </w:p>
        </w:tc>
        <w:tc>
          <w:tcPr>
            <w:tcW w:w="2150" w:type="dxa"/>
          </w:tcPr>
          <w:p w:rsidR="00A962ED" w:rsidRPr="0039241F" w:rsidRDefault="00A962ED" w:rsidP="006935C3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3924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39241F">
              <w:rPr>
                <w:sz w:val="20"/>
                <w:szCs w:val="20"/>
              </w:rPr>
              <w:t>eachers</w:t>
            </w:r>
            <w:r>
              <w:rPr>
                <w:sz w:val="20"/>
                <w:szCs w:val="20"/>
              </w:rPr>
              <w:t xml:space="preserve"> using informational text and literary non-fiction</w:t>
            </w:r>
          </w:p>
        </w:tc>
        <w:tc>
          <w:tcPr>
            <w:tcW w:w="2394" w:type="dxa"/>
          </w:tcPr>
          <w:p w:rsidR="00A962ED" w:rsidRPr="0039241F" w:rsidRDefault="00A962ED" w:rsidP="006935C3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using the </w:t>
            </w:r>
            <w:r w:rsidRPr="008E71A6">
              <w:rPr>
                <w:sz w:val="20"/>
                <w:szCs w:val="20"/>
              </w:rPr>
              <w:t xml:space="preserve">Stephen </w:t>
            </w:r>
            <w:proofErr w:type="spellStart"/>
            <w:r w:rsidRPr="008E71A6">
              <w:rPr>
                <w:sz w:val="20"/>
                <w:szCs w:val="20"/>
              </w:rPr>
              <w:t>Toulmin's</w:t>
            </w:r>
            <w:proofErr w:type="spellEnd"/>
            <w:r w:rsidRPr="008E7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8E71A6">
              <w:rPr>
                <w:sz w:val="20"/>
                <w:szCs w:val="20"/>
              </w:rPr>
              <w:t xml:space="preserve">lements of </w:t>
            </w:r>
            <w:r>
              <w:rPr>
                <w:sz w:val="20"/>
                <w:szCs w:val="20"/>
              </w:rPr>
              <w:t>a</w:t>
            </w:r>
            <w:r w:rsidRPr="008E71A6">
              <w:rPr>
                <w:sz w:val="20"/>
                <w:szCs w:val="20"/>
              </w:rPr>
              <w:t>rgument</w:t>
            </w:r>
            <w:r>
              <w:rPr>
                <w:sz w:val="20"/>
                <w:szCs w:val="20"/>
              </w:rPr>
              <w:t xml:space="preserve">  in discussion</w:t>
            </w:r>
          </w:p>
        </w:tc>
      </w:tr>
      <w:tr w:rsidR="00A962ED" w:rsidRPr="0039241F" w:rsidTr="0065208B">
        <w:trPr>
          <w:trHeight w:val="359"/>
          <w:jc w:val="center"/>
        </w:trPr>
        <w:tc>
          <w:tcPr>
            <w:tcW w:w="18797" w:type="dxa"/>
            <w:gridSpan w:val="8"/>
            <w:shd w:val="clear" w:color="auto" w:fill="FFFF00"/>
            <w:vAlign w:val="center"/>
          </w:tcPr>
          <w:p w:rsidR="00A962ED" w:rsidRPr="008D09CE" w:rsidRDefault="00A962ED" w:rsidP="007E6BF7">
            <w:pPr>
              <w:spacing w:before="60" w:after="0" w:line="240" w:lineRule="auto"/>
              <w:rPr>
                <w:sz w:val="26"/>
                <w:szCs w:val="26"/>
              </w:rPr>
            </w:pPr>
            <w:r w:rsidRPr="008D09CE">
              <w:rPr>
                <w:b/>
                <w:sz w:val="26"/>
                <w:szCs w:val="26"/>
              </w:rPr>
              <w:t>Writing/ Speaking</w:t>
            </w:r>
          </w:p>
        </w:tc>
      </w:tr>
      <w:tr w:rsidR="00A962ED" w:rsidRPr="0039241F" w:rsidTr="0065208B">
        <w:trPr>
          <w:trHeight w:val="1710"/>
          <w:jc w:val="center"/>
        </w:trPr>
        <w:tc>
          <w:tcPr>
            <w:tcW w:w="2317" w:type="dxa"/>
          </w:tcPr>
          <w:p w:rsidR="00A962ED" w:rsidRPr="003A04DF" w:rsidRDefault="00A962ED" w:rsidP="003234D5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>Modes of Discourse</w:t>
            </w:r>
          </w:p>
          <w:p w:rsidR="00A962ED" w:rsidRPr="003A04DF" w:rsidRDefault="00A962ED" w:rsidP="003234D5">
            <w:pPr>
              <w:spacing w:before="60" w:after="0"/>
              <w:rPr>
                <w:b/>
              </w:rPr>
            </w:pPr>
          </w:p>
        </w:tc>
        <w:tc>
          <w:tcPr>
            <w:tcW w:w="2340" w:type="dxa"/>
          </w:tcPr>
          <w:p w:rsidR="00A962ED" w:rsidRPr="0039241F" w:rsidRDefault="00A962ED" w:rsidP="003234D5">
            <w:pPr>
              <w:spacing w:before="60" w:after="0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Compose written and spoken narrative, informative/explanatory, and argumentative text.</w:t>
            </w:r>
          </w:p>
        </w:tc>
        <w:tc>
          <w:tcPr>
            <w:tcW w:w="2520" w:type="dxa"/>
          </w:tcPr>
          <w:p w:rsidR="00FE2BBA" w:rsidRPr="006975A5" w:rsidRDefault="00EA533A" w:rsidP="003234D5">
            <w:pPr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</w:t>
            </w:r>
            <w:r w:rsidR="00A962ED" w:rsidRPr="0039241F">
              <w:rPr>
                <w:sz w:val="20"/>
                <w:szCs w:val="20"/>
              </w:rPr>
              <w:t xml:space="preserve">school writing to prompts or </w:t>
            </w:r>
            <w:r w:rsidR="00A962ED">
              <w:rPr>
                <w:sz w:val="20"/>
                <w:szCs w:val="20"/>
              </w:rPr>
              <w:t>p</w:t>
            </w:r>
            <w:r w:rsidR="00A962ED" w:rsidRPr="0039241F">
              <w:rPr>
                <w:sz w:val="20"/>
                <w:szCs w:val="20"/>
              </w:rPr>
              <w:t xml:space="preserve">erformance </w:t>
            </w:r>
            <w:r w:rsidR="00A962ED">
              <w:rPr>
                <w:sz w:val="20"/>
                <w:szCs w:val="20"/>
              </w:rPr>
              <w:t>t</w:t>
            </w:r>
            <w:r w:rsidR="00A962ED" w:rsidRPr="0039241F">
              <w:rPr>
                <w:sz w:val="20"/>
                <w:szCs w:val="20"/>
              </w:rPr>
              <w:t xml:space="preserve">asks. Score with </w:t>
            </w:r>
            <w:r w:rsidR="006975A5">
              <w:rPr>
                <w:sz w:val="20"/>
                <w:szCs w:val="20"/>
              </w:rPr>
              <w:t xml:space="preserve">SBAC and MEAP/MME </w:t>
            </w:r>
            <w:r w:rsidR="00A962ED" w:rsidRPr="006975A5">
              <w:rPr>
                <w:sz w:val="20"/>
                <w:szCs w:val="20"/>
              </w:rPr>
              <w:t>rubrics</w:t>
            </w:r>
          </w:p>
          <w:p w:rsidR="00FE2BBA" w:rsidRPr="00FE2BBA" w:rsidRDefault="00FE2BBA" w:rsidP="003234D5">
            <w:pPr>
              <w:spacing w:before="60" w:after="0"/>
              <w:rPr>
                <w:color w:val="0000FF"/>
                <w:sz w:val="20"/>
                <w:szCs w:val="20"/>
              </w:rPr>
            </w:pPr>
          </w:p>
          <w:p w:rsidR="00FE2BBA" w:rsidRPr="0039241F" w:rsidRDefault="00FE2BBA" w:rsidP="003234D5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A962ED" w:rsidRDefault="00A962ED" w:rsidP="008D09CE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 focus from narrative; increase informative/ explanatory, and argument.</w:t>
            </w:r>
          </w:p>
          <w:p w:rsidR="00556299" w:rsidRDefault="00556299" w:rsidP="00556299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962ED" w:rsidRPr="001E4B93">
              <w:rPr>
                <w:sz w:val="20"/>
                <w:szCs w:val="20"/>
              </w:rPr>
              <w:t>ini lessons on Smarter Balanced rubric traits, text structure, and formal style</w:t>
            </w:r>
            <w:r>
              <w:rPr>
                <w:sz w:val="20"/>
                <w:szCs w:val="20"/>
              </w:rPr>
              <w:t xml:space="preserve"> (CCSS Appendix C Student writing samples)</w:t>
            </w:r>
          </w:p>
          <w:p w:rsidR="00DB6C24" w:rsidRPr="00556299" w:rsidRDefault="00FE2BBA" w:rsidP="00556299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c</w:t>
            </w:r>
            <w:r w:rsidR="00DB6C24">
              <w:rPr>
                <w:sz w:val="20"/>
                <w:szCs w:val="20"/>
              </w:rPr>
              <w:t>harts</w:t>
            </w:r>
          </w:p>
          <w:p w:rsidR="00FE2BBA" w:rsidRPr="006975A5" w:rsidRDefault="00FE2BBA" w:rsidP="008D09CE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6975A5">
              <w:rPr>
                <w:sz w:val="20"/>
                <w:szCs w:val="20"/>
              </w:rPr>
              <w:t>Text structure card g</w:t>
            </w:r>
            <w:r w:rsidR="00A962ED" w:rsidRPr="006975A5">
              <w:rPr>
                <w:sz w:val="20"/>
                <w:szCs w:val="20"/>
              </w:rPr>
              <w:t>ame</w:t>
            </w:r>
          </w:p>
          <w:p w:rsidR="00A962ED" w:rsidRPr="00FE2BBA" w:rsidRDefault="00FE2BBA" w:rsidP="00FE2BBA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mentor texts as models for student writing</w:t>
            </w:r>
            <w:r w:rsidR="00A962ED" w:rsidRPr="00FE2BBA">
              <w:rPr>
                <w:sz w:val="20"/>
                <w:szCs w:val="20"/>
              </w:rPr>
              <w:t xml:space="preserve"> </w:t>
            </w:r>
          </w:p>
          <w:p w:rsidR="00A962ED" w:rsidRPr="001E4B93" w:rsidRDefault="00A962ED" w:rsidP="008D09CE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Analyze and discuss traits of mentor texts</w:t>
            </w:r>
          </w:p>
          <w:p w:rsidR="00A962ED" w:rsidRPr="001E4B93" w:rsidRDefault="00A962ED" w:rsidP="008D09CE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ind w:left="259" w:hanging="259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Go Edit Card Game</w:t>
            </w:r>
          </w:p>
          <w:p w:rsidR="00A962ED" w:rsidRPr="00DB6F22" w:rsidRDefault="00A962ED" w:rsidP="008D09CE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ind w:left="259" w:hanging="259"/>
              <w:rPr>
                <w:color w:val="FF00FF"/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Revision Rummy</w:t>
            </w:r>
          </w:p>
          <w:p w:rsidR="00DB6F22" w:rsidRDefault="00DB6F22" w:rsidP="00DB6F22">
            <w:pPr>
              <w:spacing w:after="0" w:line="240" w:lineRule="auto"/>
              <w:ind w:left="259"/>
              <w:rPr>
                <w:color w:val="FF00FF"/>
                <w:sz w:val="20"/>
                <w:szCs w:val="20"/>
              </w:rPr>
            </w:pPr>
          </w:p>
          <w:p w:rsidR="006975A5" w:rsidRPr="0038572F" w:rsidRDefault="006975A5" w:rsidP="00DB6F22">
            <w:pPr>
              <w:spacing w:after="0" w:line="240" w:lineRule="auto"/>
              <w:ind w:left="259"/>
              <w:rPr>
                <w:color w:val="FF00FF"/>
                <w:sz w:val="20"/>
                <w:szCs w:val="20"/>
              </w:rPr>
            </w:pPr>
          </w:p>
        </w:tc>
        <w:tc>
          <w:tcPr>
            <w:tcW w:w="2182" w:type="dxa"/>
          </w:tcPr>
          <w:p w:rsidR="00A962ED" w:rsidRDefault="00A962ED" w:rsidP="008D09CE">
            <w:pPr>
              <w:numPr>
                <w:ilvl w:val="0"/>
                <w:numId w:val="13"/>
              </w:numPr>
              <w:tabs>
                <w:tab w:val="clear" w:pos="360"/>
                <w:tab w:val="num" w:pos="196"/>
              </w:tabs>
              <w:spacing w:before="60"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“They Say, I Say” templates</w:t>
            </w:r>
          </w:p>
          <w:p w:rsidR="00A962ED" w:rsidRDefault="00A962ED" w:rsidP="008D09CE">
            <w:pPr>
              <w:numPr>
                <w:ilvl w:val="0"/>
                <w:numId w:val="13"/>
              </w:numPr>
              <w:tabs>
                <w:tab w:val="clear" w:pos="360"/>
                <w:tab w:val="num" w:pos="196"/>
              </w:tabs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organizer for structure </w:t>
            </w:r>
          </w:p>
          <w:p w:rsidR="00A962ED" w:rsidRPr="003234D5" w:rsidRDefault="00FE2BBA" w:rsidP="008D09CE">
            <w:pPr>
              <w:numPr>
                <w:ilvl w:val="0"/>
                <w:numId w:val="13"/>
              </w:numPr>
              <w:tabs>
                <w:tab w:val="clear" w:pos="360"/>
                <w:tab w:val="num" w:pos="196"/>
              </w:tabs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card g</w:t>
            </w:r>
            <w:r w:rsidR="00A962ED">
              <w:rPr>
                <w:sz w:val="20"/>
                <w:szCs w:val="20"/>
              </w:rPr>
              <w:t xml:space="preserve">ame </w:t>
            </w:r>
          </w:p>
          <w:p w:rsidR="00A962ED" w:rsidRPr="0039241F" w:rsidRDefault="00A962ED" w:rsidP="00392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A962ED" w:rsidRPr="0039241F" w:rsidRDefault="00A962ED" w:rsidP="008D09C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score at least a 3 on the Smarter Balanced rubrics for argument  and informative/explanatory writing</w:t>
            </w:r>
          </w:p>
        </w:tc>
        <w:tc>
          <w:tcPr>
            <w:tcW w:w="2150" w:type="dxa"/>
          </w:tcPr>
          <w:p w:rsidR="00A962ED" w:rsidRPr="0039241F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ELA</w:t>
            </w:r>
            <w:r>
              <w:rPr>
                <w:sz w:val="20"/>
                <w:szCs w:val="20"/>
              </w:rPr>
              <w:t xml:space="preserve"> and content- area teachers</w:t>
            </w:r>
          </w:p>
          <w:p w:rsidR="00A962ED" w:rsidRPr="0039241F" w:rsidRDefault="00A962ED" w:rsidP="0039241F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962ED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Students’ access to rubrics for each mode of discourse,</w:t>
            </w:r>
          </w:p>
          <w:p w:rsidR="00A962ED" w:rsidRPr="0039241F" w:rsidRDefault="00A962ED" w:rsidP="0039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exemplary writing pieces, and </w:t>
            </w:r>
            <w:proofErr w:type="spellStart"/>
            <w:r>
              <w:rPr>
                <w:sz w:val="20"/>
                <w:szCs w:val="20"/>
              </w:rPr>
              <w:t>Toulmin’s</w:t>
            </w:r>
            <w:proofErr w:type="spellEnd"/>
            <w:r>
              <w:rPr>
                <w:sz w:val="20"/>
                <w:szCs w:val="20"/>
              </w:rPr>
              <w:t xml:space="preserve"> elements of an argument </w:t>
            </w:r>
          </w:p>
        </w:tc>
      </w:tr>
      <w:tr w:rsidR="00A962ED" w:rsidRPr="0039241F" w:rsidTr="0065208B">
        <w:trPr>
          <w:jc w:val="center"/>
        </w:trPr>
        <w:tc>
          <w:tcPr>
            <w:tcW w:w="2317" w:type="dxa"/>
          </w:tcPr>
          <w:p w:rsidR="00A962ED" w:rsidRPr="003A04DF" w:rsidRDefault="00A962ED" w:rsidP="007E6BF7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>Writing Fluency</w:t>
            </w:r>
          </w:p>
        </w:tc>
        <w:tc>
          <w:tcPr>
            <w:tcW w:w="2340" w:type="dxa"/>
          </w:tcPr>
          <w:p w:rsidR="00A962ED" w:rsidRPr="0039241F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continuously for five minutes.</w:t>
            </w:r>
          </w:p>
        </w:tc>
        <w:tc>
          <w:tcPr>
            <w:tcW w:w="2520" w:type="dxa"/>
          </w:tcPr>
          <w:p w:rsidR="00A962ED" w:rsidRPr="0039241F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or prompted writing for five minutes. Students count and record the number of words</w:t>
            </w:r>
            <w:r w:rsidR="00FE2BBA">
              <w:rPr>
                <w:sz w:val="20"/>
                <w:szCs w:val="20"/>
              </w:rPr>
              <w:t xml:space="preserve"> written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962ED" w:rsidRDefault="00A962ED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hanging="230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>Writing Tracker</w:t>
            </w:r>
          </w:p>
          <w:p w:rsidR="00A962ED" w:rsidRDefault="00FE2BBA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w</w:t>
            </w:r>
            <w:r w:rsidR="00A962ED">
              <w:rPr>
                <w:sz w:val="20"/>
                <w:szCs w:val="20"/>
              </w:rPr>
              <w:t>rites</w:t>
            </w:r>
          </w:p>
          <w:p w:rsidR="00A962ED" w:rsidRDefault="00A962ED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Prompted writes</w:t>
            </w:r>
          </w:p>
          <w:p w:rsidR="00A962ED" w:rsidRDefault="00A962ED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and talk in preparation for writing.</w:t>
            </w:r>
          </w:p>
          <w:p w:rsidR="00FE2BBA" w:rsidRDefault="00FE2BBA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card game</w:t>
            </w:r>
          </w:p>
          <w:p w:rsidR="00A962ED" w:rsidRPr="0039241F" w:rsidRDefault="00A962ED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domain-specific words</w:t>
            </w:r>
          </w:p>
        </w:tc>
        <w:tc>
          <w:tcPr>
            <w:tcW w:w="2182" w:type="dxa"/>
          </w:tcPr>
          <w:p w:rsidR="00A962ED" w:rsidRDefault="00A962ED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196"/>
              </w:tabs>
              <w:spacing w:before="60" w:after="0" w:line="240" w:lineRule="auto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verbs and nouns</w:t>
            </w:r>
          </w:p>
          <w:p w:rsidR="00A962ED" w:rsidRDefault="00A962ED" w:rsidP="008D09CE">
            <w:pPr>
              <w:numPr>
                <w:ilvl w:val="0"/>
                <w:numId w:val="27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sz w:val="20"/>
                <w:szCs w:val="20"/>
              </w:rPr>
            </w:pPr>
            <w:r w:rsidRPr="00556299">
              <w:rPr>
                <w:sz w:val="20"/>
                <w:szCs w:val="20"/>
              </w:rPr>
              <w:t xml:space="preserve">Mnemonics (ex: </w:t>
            </w:r>
            <w:r>
              <w:rPr>
                <w:sz w:val="20"/>
                <w:szCs w:val="20"/>
              </w:rPr>
              <w:t>parts on your fingers)</w:t>
            </w:r>
          </w:p>
          <w:p w:rsidR="00A962ED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A962ED" w:rsidRDefault="00A962ED" w:rsidP="008D09C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MS: 100–1</w:t>
            </w:r>
            <w:r w:rsidRPr="0039241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words per 5 minutes</w:t>
            </w:r>
          </w:p>
          <w:p w:rsidR="00A962ED" w:rsidRDefault="00A962ED" w:rsidP="008D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HS: 125</w:t>
            </w:r>
            <w:r w:rsidRPr="0039241F">
              <w:rPr>
                <w:sz w:val="20"/>
                <w:szCs w:val="20"/>
              </w:rPr>
              <w:t>-150 words</w:t>
            </w:r>
          </w:p>
          <w:p w:rsidR="00A962ED" w:rsidRDefault="00A962ED" w:rsidP="008D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 minutes</w:t>
            </w:r>
          </w:p>
          <w:p w:rsidR="00A962ED" w:rsidRDefault="00A962ED" w:rsidP="008D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score at least a 3 on the Smarter Balanced rubric for brief writing</w:t>
            </w:r>
          </w:p>
          <w:p w:rsidR="00DB6F22" w:rsidRDefault="00DB6F22" w:rsidP="008D09CE">
            <w:pPr>
              <w:spacing w:after="0" w:line="240" w:lineRule="auto"/>
              <w:rPr>
                <w:sz w:val="20"/>
                <w:szCs w:val="20"/>
              </w:rPr>
            </w:pPr>
          </w:p>
          <w:p w:rsidR="00DB6F22" w:rsidRPr="0039241F" w:rsidRDefault="00DB6F22" w:rsidP="008D09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A962ED" w:rsidRPr="0039241F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 w:rsidRPr="0039241F">
              <w:rPr>
                <w:sz w:val="20"/>
                <w:szCs w:val="20"/>
              </w:rPr>
              <w:t xml:space="preserve">Rotate among </w:t>
            </w:r>
            <w:r>
              <w:rPr>
                <w:sz w:val="20"/>
                <w:szCs w:val="20"/>
              </w:rPr>
              <w:t>m</w:t>
            </w:r>
            <w:r w:rsidRPr="0039241F">
              <w:rPr>
                <w:sz w:val="20"/>
                <w:szCs w:val="20"/>
              </w:rPr>
              <w:t xml:space="preserve">athematics, </w:t>
            </w:r>
            <w:r>
              <w:rPr>
                <w:sz w:val="20"/>
                <w:szCs w:val="20"/>
              </w:rPr>
              <w:t>science, s</w:t>
            </w:r>
            <w:r w:rsidRPr="0039241F">
              <w:rPr>
                <w:sz w:val="20"/>
                <w:szCs w:val="20"/>
              </w:rPr>
              <w:t xml:space="preserve">ocial </w:t>
            </w:r>
            <w:r>
              <w:rPr>
                <w:sz w:val="20"/>
                <w:szCs w:val="20"/>
              </w:rPr>
              <w:t>s</w:t>
            </w:r>
            <w:r w:rsidRPr="0039241F">
              <w:rPr>
                <w:sz w:val="20"/>
                <w:szCs w:val="20"/>
              </w:rPr>
              <w:t xml:space="preserve">tudies </w:t>
            </w:r>
          </w:p>
        </w:tc>
        <w:tc>
          <w:tcPr>
            <w:tcW w:w="2394" w:type="dxa"/>
          </w:tcPr>
          <w:p w:rsidR="00A962ED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tracker folders with pieces of writing and tracker chart</w:t>
            </w:r>
          </w:p>
          <w:p w:rsidR="00A962ED" w:rsidRPr="0039241F" w:rsidRDefault="00A962ED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writing during content-area class time</w:t>
            </w:r>
          </w:p>
        </w:tc>
      </w:tr>
      <w:tr w:rsidR="00DB6F22" w:rsidRPr="0039241F" w:rsidTr="0065208B">
        <w:trPr>
          <w:jc w:val="center"/>
        </w:trPr>
        <w:tc>
          <w:tcPr>
            <w:tcW w:w="2317" w:type="dxa"/>
          </w:tcPr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lastRenderedPageBreak/>
              <w:t xml:space="preserve">Persuasive Writing </w:t>
            </w:r>
          </w:p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544CE4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persuasive essay on demand.</w:t>
            </w: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39241F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ACT prompt/rubric</w:t>
            </w:r>
          </w:p>
          <w:p w:rsidR="00DB6F22" w:rsidRPr="001E4B93" w:rsidRDefault="006975A5" w:rsidP="00544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  <w:r w:rsidR="00DB6F22" w:rsidRPr="001E4B93">
              <w:rPr>
                <w:sz w:val="20"/>
                <w:szCs w:val="20"/>
              </w:rPr>
              <w:t xml:space="preserve"> ACT Assessment</w:t>
            </w:r>
          </w:p>
          <w:p w:rsidR="00DB6F22" w:rsidRPr="001E4B93" w:rsidRDefault="00DB6F22" w:rsidP="00544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version on Me</w:t>
            </w:r>
            <w:r w:rsidRPr="001E4B93">
              <w:rPr>
                <w:sz w:val="20"/>
                <w:szCs w:val="20"/>
              </w:rPr>
              <w:t xml:space="preserve">L.org </w:t>
            </w:r>
          </w:p>
          <w:p w:rsidR="00DB6F22" w:rsidRPr="001E4B93" w:rsidRDefault="006975A5" w:rsidP="00544CE4">
            <w:pPr>
              <w:spacing w:after="0" w:line="240" w:lineRule="auto"/>
            </w:pPr>
            <w:r>
              <w:rPr>
                <w:sz w:val="20"/>
                <w:szCs w:val="20"/>
              </w:rPr>
              <w:t>Student ACT writing exemplars</w:t>
            </w:r>
          </w:p>
          <w:p w:rsidR="00E54540" w:rsidRPr="001E4B93" w:rsidRDefault="00E54540" w:rsidP="00544CE4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6" w:type="dxa"/>
          </w:tcPr>
          <w:p w:rsidR="00DB6F22" w:rsidRPr="001E4B93" w:rsidRDefault="00DB6F22" w:rsidP="00544CE4">
            <w:pPr>
              <w:numPr>
                <w:ilvl w:val="0"/>
                <w:numId w:val="25"/>
              </w:numPr>
              <w:tabs>
                <w:tab w:val="clear" w:pos="720"/>
                <w:tab w:val="num" w:pos="132"/>
              </w:tabs>
              <w:spacing w:before="60" w:after="0" w:line="240" w:lineRule="auto"/>
              <w:ind w:left="132" w:hanging="110"/>
              <w:rPr>
                <w:rFonts w:cs="Tahoma"/>
                <w:sz w:val="20"/>
                <w:szCs w:val="20"/>
              </w:rPr>
            </w:pPr>
            <w:r w:rsidRPr="001E4B93">
              <w:rPr>
                <w:rFonts w:cs="Tahoma"/>
                <w:sz w:val="20"/>
                <w:szCs w:val="20"/>
              </w:rPr>
              <w:t>Pro-Con research, discussion, and debates</w:t>
            </w:r>
          </w:p>
          <w:p w:rsidR="00DB6F22" w:rsidRPr="001E4B93" w:rsidRDefault="00DB6F22" w:rsidP="00544CE4">
            <w:pPr>
              <w:numPr>
                <w:ilvl w:val="0"/>
                <w:numId w:val="25"/>
              </w:numPr>
              <w:tabs>
                <w:tab w:val="clear" w:pos="720"/>
                <w:tab w:val="num" w:pos="132"/>
              </w:tabs>
              <w:spacing w:before="60" w:after="0" w:line="240" w:lineRule="auto"/>
              <w:ind w:left="132" w:hanging="110"/>
              <w:rPr>
                <w:rFonts w:cs="Tahoma"/>
                <w:sz w:val="20"/>
                <w:szCs w:val="20"/>
              </w:rPr>
            </w:pPr>
            <w:r w:rsidRPr="001E4B93">
              <w:rPr>
                <w:rFonts w:cs="Tahoma"/>
                <w:sz w:val="20"/>
                <w:szCs w:val="20"/>
              </w:rPr>
              <w:t>Analyze and discuss methods used in effective persuasive texts.</w:t>
            </w:r>
          </w:p>
          <w:p w:rsidR="00DB6F22" w:rsidRDefault="00E54540" w:rsidP="00544CE4">
            <w:pPr>
              <w:numPr>
                <w:ilvl w:val="0"/>
                <w:numId w:val="13"/>
              </w:numPr>
              <w:tabs>
                <w:tab w:val="clear" w:pos="360"/>
                <w:tab w:val="num" w:pos="132"/>
              </w:tabs>
              <w:spacing w:before="60" w:after="0" w:line="240" w:lineRule="auto"/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975A5">
              <w:rPr>
                <w:sz w:val="20"/>
                <w:szCs w:val="20"/>
              </w:rPr>
              <w:t>ini-</w:t>
            </w:r>
            <w:r w:rsidR="00DB6F22" w:rsidRPr="001E4B93">
              <w:rPr>
                <w:sz w:val="20"/>
                <w:szCs w:val="20"/>
              </w:rPr>
              <w:t>lessons on ACT rubric traits, text structure, and formal style</w:t>
            </w:r>
          </w:p>
          <w:p w:rsidR="00DB6F22" w:rsidRPr="006975A5" w:rsidRDefault="006975A5" w:rsidP="006975A5">
            <w:pPr>
              <w:numPr>
                <w:ilvl w:val="0"/>
                <w:numId w:val="13"/>
              </w:numPr>
              <w:tabs>
                <w:tab w:val="clear" w:pos="360"/>
                <w:tab w:val="num" w:pos="132"/>
              </w:tabs>
              <w:spacing w:before="60" w:after="0" w:line="240" w:lineRule="auto"/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B6F22">
              <w:rPr>
                <w:sz w:val="20"/>
                <w:szCs w:val="20"/>
              </w:rPr>
              <w:t>ersuasive writing prompts</w:t>
            </w:r>
          </w:p>
          <w:p w:rsidR="00DB6F22" w:rsidRDefault="00E54540" w:rsidP="006975A5">
            <w:pPr>
              <w:numPr>
                <w:ilvl w:val="0"/>
                <w:numId w:val="13"/>
              </w:numPr>
              <w:tabs>
                <w:tab w:val="clear" w:pos="360"/>
                <w:tab w:val="num" w:pos="132"/>
              </w:tabs>
              <w:spacing w:after="0" w:line="240" w:lineRule="auto"/>
              <w:ind w:left="132" w:hanging="132"/>
              <w:rPr>
                <w:sz w:val="20"/>
                <w:szCs w:val="20"/>
              </w:rPr>
            </w:pPr>
            <w:r w:rsidRPr="006975A5">
              <w:rPr>
                <w:sz w:val="20"/>
                <w:szCs w:val="20"/>
              </w:rPr>
              <w:t>Steps for revising ACT writing to score of 5 or 6</w:t>
            </w:r>
          </w:p>
          <w:p w:rsidR="006975A5" w:rsidRDefault="006975A5" w:rsidP="006975A5">
            <w:pPr>
              <w:spacing w:after="0" w:line="240" w:lineRule="auto"/>
              <w:rPr>
                <w:sz w:val="20"/>
                <w:szCs w:val="20"/>
              </w:rPr>
            </w:pPr>
          </w:p>
          <w:p w:rsidR="006975A5" w:rsidRDefault="006975A5" w:rsidP="006975A5">
            <w:pPr>
              <w:spacing w:after="0" w:line="240" w:lineRule="auto"/>
              <w:rPr>
                <w:sz w:val="20"/>
                <w:szCs w:val="20"/>
              </w:rPr>
            </w:pPr>
          </w:p>
          <w:p w:rsidR="006975A5" w:rsidRPr="006975A5" w:rsidRDefault="006975A5" w:rsidP="006975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DB6F22" w:rsidRPr="001E4B93" w:rsidRDefault="00DB6F22" w:rsidP="00544CE4">
            <w:pPr>
              <w:numPr>
                <w:ilvl w:val="0"/>
                <w:numId w:val="13"/>
              </w:numPr>
              <w:tabs>
                <w:tab w:val="clear" w:pos="360"/>
                <w:tab w:val="num" w:pos="106"/>
              </w:tabs>
              <w:spacing w:before="60" w:after="0" w:line="240" w:lineRule="auto"/>
              <w:ind w:left="106" w:hanging="106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Provide students with research on opposing viewpoints.</w:t>
            </w:r>
          </w:p>
          <w:p w:rsidR="00DB6F22" w:rsidRPr="001E4B93" w:rsidRDefault="00DB6F22" w:rsidP="00544CE4">
            <w:pPr>
              <w:numPr>
                <w:ilvl w:val="0"/>
                <w:numId w:val="13"/>
              </w:numPr>
              <w:tabs>
                <w:tab w:val="clear" w:pos="360"/>
                <w:tab w:val="num" w:pos="106"/>
              </w:tabs>
              <w:spacing w:before="60" w:after="0" w:line="240" w:lineRule="auto"/>
              <w:ind w:left="106" w:hanging="106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Graphic organizers for structure</w:t>
            </w:r>
          </w:p>
        </w:tc>
        <w:tc>
          <w:tcPr>
            <w:tcW w:w="2228" w:type="dxa"/>
          </w:tcPr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ACT Standards</w:t>
            </w: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rubric scored, revised to a 5 or 6</w:t>
            </w: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ELA high school teachers</w:t>
            </w: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ACT rubrics and sample persuasive essays </w:t>
            </w: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Essays from the previous year’s 11</w:t>
            </w:r>
            <w:r w:rsidRPr="005B1AA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students</w:t>
            </w: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writing/revising</w:t>
            </w: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39241F" w:rsidRDefault="00DB6F22" w:rsidP="00544CE4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DB6F22" w:rsidRPr="0039241F" w:rsidTr="0065208B">
        <w:trPr>
          <w:jc w:val="center"/>
        </w:trPr>
        <w:tc>
          <w:tcPr>
            <w:tcW w:w="2317" w:type="dxa"/>
          </w:tcPr>
          <w:p w:rsidR="00DB6F22" w:rsidRDefault="00DB6F22" w:rsidP="007E6BF7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Handwriting </w:t>
            </w:r>
          </w:p>
          <w:p w:rsidR="00DB6F22" w:rsidRPr="003A04DF" w:rsidRDefault="00DB6F22" w:rsidP="007E6BF7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DB6F22" w:rsidRDefault="00DB6F22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legibly and fluently</w:t>
            </w:r>
          </w:p>
        </w:tc>
        <w:tc>
          <w:tcPr>
            <w:tcW w:w="2520" w:type="dxa"/>
          </w:tcPr>
          <w:p w:rsidR="00DB6F22" w:rsidRDefault="00DB6F22" w:rsidP="009E0ACB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copy a passage for 1.5 minutes.  Score with grade level/gender chart and legibility rubric.</w:t>
            </w:r>
          </w:p>
        </w:tc>
        <w:tc>
          <w:tcPr>
            <w:tcW w:w="2666" w:type="dxa"/>
          </w:tcPr>
          <w:p w:rsidR="00DB6F22" w:rsidRDefault="00DB6F22" w:rsidP="007E6BF7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39241F" w:rsidRDefault="00DB6F22" w:rsidP="00791046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182" w:type="dxa"/>
          </w:tcPr>
          <w:p w:rsidR="00DB6F22" w:rsidRDefault="00DB6F22" w:rsidP="000C1A9F">
            <w:pPr>
              <w:numPr>
                <w:ilvl w:val="0"/>
                <w:numId w:val="28"/>
              </w:numPr>
              <w:tabs>
                <w:tab w:val="clear" w:pos="720"/>
                <w:tab w:val="num" w:pos="196"/>
              </w:tabs>
              <w:spacing w:before="60"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on proper holding of pencil (ex: hold cotton ball with ring finger and pinky)</w:t>
            </w:r>
          </w:p>
          <w:p w:rsidR="00DB6F22" w:rsidRDefault="00DB6F22" w:rsidP="000C1A9F">
            <w:pPr>
              <w:numPr>
                <w:ilvl w:val="0"/>
                <w:numId w:val="28"/>
              </w:numPr>
              <w:tabs>
                <w:tab w:val="clear" w:pos="720"/>
                <w:tab w:val="num" w:pos="196"/>
              </w:tabs>
              <w:spacing w:before="60"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copying text</w:t>
            </w:r>
          </w:p>
        </w:tc>
        <w:tc>
          <w:tcPr>
            <w:tcW w:w="2228" w:type="dxa"/>
          </w:tcPr>
          <w:p w:rsidR="00DB6F22" w:rsidRDefault="00DB6F22" w:rsidP="000C1A9F">
            <w:pPr>
              <w:numPr>
                <w:ilvl w:val="0"/>
                <w:numId w:val="26"/>
              </w:numPr>
              <w:tabs>
                <w:tab w:val="clear" w:pos="720"/>
                <w:tab w:val="num" w:pos="174"/>
              </w:tabs>
              <w:spacing w:before="60" w:after="0" w:line="240" w:lineRule="auto"/>
              <w:ind w:left="17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per minute:  Students score at level consistent with grade level and gender</w:t>
            </w:r>
          </w:p>
          <w:p w:rsidR="00DB6F22" w:rsidRDefault="00DB6F22" w:rsidP="00B05B67">
            <w:pPr>
              <w:numPr>
                <w:ilvl w:val="0"/>
                <w:numId w:val="26"/>
              </w:numPr>
              <w:tabs>
                <w:tab w:val="clear" w:pos="720"/>
                <w:tab w:val="num" w:pos="174"/>
              </w:tabs>
              <w:spacing w:before="60" w:after="0" w:line="240" w:lineRule="auto"/>
              <w:ind w:left="17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at least 4 on rubric for legibility</w:t>
            </w:r>
          </w:p>
          <w:p w:rsidR="006975A5" w:rsidRDefault="006975A5" w:rsidP="006975A5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6975A5" w:rsidRPr="00B05B67" w:rsidRDefault="006975A5" w:rsidP="006975A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B6F22" w:rsidRPr="0039241F" w:rsidRDefault="00DB6F22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</w:t>
            </w:r>
          </w:p>
        </w:tc>
        <w:tc>
          <w:tcPr>
            <w:tcW w:w="2394" w:type="dxa"/>
          </w:tcPr>
          <w:p w:rsidR="00DB6F22" w:rsidRDefault="00DB6F22" w:rsidP="007E6BF7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Legible student writing</w:t>
            </w:r>
          </w:p>
        </w:tc>
      </w:tr>
      <w:tr w:rsidR="00DB6F22" w:rsidRPr="00E10F9C" w:rsidTr="0065208B">
        <w:trPr>
          <w:jc w:val="center"/>
        </w:trPr>
        <w:tc>
          <w:tcPr>
            <w:tcW w:w="2317" w:type="dxa"/>
          </w:tcPr>
          <w:p w:rsidR="00DB6F22" w:rsidRPr="003A04DF" w:rsidRDefault="00DB6F22" w:rsidP="003A04DF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>Oral Language</w:t>
            </w:r>
          </w:p>
          <w:p w:rsidR="00DB6F22" w:rsidRDefault="00DB6F22" w:rsidP="003A04DF">
            <w:pPr>
              <w:spacing w:before="6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B6F22" w:rsidRPr="00024D7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in complete sentences with proper pronunciation and prosody.</w:t>
            </w:r>
          </w:p>
        </w:tc>
        <w:tc>
          <w:tcPr>
            <w:tcW w:w="2520" w:type="dxa"/>
          </w:tcPr>
          <w:p w:rsidR="00DB6F2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School: Recite the Pledge of Allegiance</w:t>
            </w:r>
          </w:p>
          <w:p w:rsidR="00DB6F2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School: 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Gettysburg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Address</w:t>
            </w:r>
          </w:p>
          <w:p w:rsidR="00E54540" w:rsidRPr="006975A5" w:rsidRDefault="006975A5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with rubric</w:t>
            </w:r>
          </w:p>
        </w:tc>
        <w:tc>
          <w:tcPr>
            <w:tcW w:w="2666" w:type="dxa"/>
          </w:tcPr>
          <w:p w:rsidR="00DB6F2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select 2-3 sentences from text and read out loud to small groups to enhance listeners’ understanding of the content.</w:t>
            </w:r>
          </w:p>
          <w:p w:rsidR="00E54540" w:rsidRDefault="00E54540" w:rsidP="00E54540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Readers’ Theater</w:t>
            </w:r>
          </w:p>
          <w:p w:rsidR="00E54540" w:rsidRDefault="00E54540" w:rsidP="00E54540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reading</w:t>
            </w:r>
          </w:p>
          <w:p w:rsidR="00E54540" w:rsidRDefault="00E54540" w:rsidP="00E54540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readings</w:t>
            </w:r>
          </w:p>
          <w:p w:rsidR="00E54540" w:rsidRDefault="006975A5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54540">
              <w:rPr>
                <w:sz w:val="20"/>
                <w:szCs w:val="20"/>
              </w:rPr>
              <w:t>oetry</w:t>
            </w:r>
            <w:r>
              <w:rPr>
                <w:sz w:val="20"/>
                <w:szCs w:val="20"/>
              </w:rPr>
              <w:t xml:space="preserve"> Recitation</w:t>
            </w:r>
          </w:p>
          <w:p w:rsidR="006975A5" w:rsidRDefault="006975A5" w:rsidP="003A04DF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6975A5" w:rsidRDefault="006975A5" w:rsidP="003A04DF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6975A5" w:rsidRDefault="006975A5" w:rsidP="003A04DF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6975A5" w:rsidRDefault="006975A5" w:rsidP="003A04DF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E54540" w:rsidRDefault="00E54540" w:rsidP="00E54540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practice with Readers’ Theater, choral reading, repeated readings, and recitation of poetry.</w:t>
            </w:r>
          </w:p>
          <w:p w:rsidR="00DB6F22" w:rsidRDefault="00DB6F22" w:rsidP="00E54540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DB6F2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with complete, coherent sentences</w:t>
            </w:r>
          </w:p>
        </w:tc>
        <w:tc>
          <w:tcPr>
            <w:tcW w:w="2150" w:type="dxa"/>
          </w:tcPr>
          <w:p w:rsidR="00DB6F22" w:rsidRPr="00024D7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</w:t>
            </w:r>
          </w:p>
        </w:tc>
        <w:tc>
          <w:tcPr>
            <w:tcW w:w="2394" w:type="dxa"/>
          </w:tcPr>
          <w:p w:rsidR="00DB6F2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speak in an articulate manner</w:t>
            </w:r>
          </w:p>
          <w:p w:rsidR="00DB6F22" w:rsidRPr="00024D7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DB6F22" w:rsidRPr="00E10F9C" w:rsidTr="0065208B">
        <w:trPr>
          <w:jc w:val="center"/>
        </w:trPr>
        <w:tc>
          <w:tcPr>
            <w:tcW w:w="18797" w:type="dxa"/>
            <w:gridSpan w:val="8"/>
            <w:shd w:val="clear" w:color="auto" w:fill="FFFF00"/>
          </w:tcPr>
          <w:p w:rsidR="00DB6F22" w:rsidRPr="000C1A9F" w:rsidRDefault="00DB6F22" w:rsidP="00EA462F">
            <w:pPr>
              <w:spacing w:before="60" w:after="0" w:line="240" w:lineRule="auto"/>
              <w:rPr>
                <w:b/>
                <w:sz w:val="26"/>
                <w:szCs w:val="26"/>
              </w:rPr>
            </w:pPr>
            <w:r w:rsidRPr="000C1A9F">
              <w:rPr>
                <w:b/>
                <w:sz w:val="26"/>
                <w:szCs w:val="26"/>
              </w:rPr>
              <w:lastRenderedPageBreak/>
              <w:t>Word Study</w:t>
            </w:r>
          </w:p>
        </w:tc>
      </w:tr>
      <w:tr w:rsidR="00DB6F22" w:rsidRPr="00E10F9C" w:rsidTr="0065208B">
        <w:trPr>
          <w:jc w:val="center"/>
        </w:trPr>
        <w:tc>
          <w:tcPr>
            <w:tcW w:w="2317" w:type="dxa"/>
          </w:tcPr>
          <w:p w:rsidR="00DB6F22" w:rsidRPr="003A04DF" w:rsidRDefault="00DB6F22" w:rsidP="003A04DF">
            <w:pPr>
              <w:spacing w:before="60" w:after="0" w:line="240" w:lineRule="auto"/>
              <w:rPr>
                <w:b/>
              </w:rPr>
            </w:pPr>
            <w:r w:rsidRPr="003A04DF">
              <w:rPr>
                <w:b/>
              </w:rPr>
              <w:t>Vocabulary</w:t>
            </w:r>
          </w:p>
        </w:tc>
        <w:tc>
          <w:tcPr>
            <w:tcW w:w="2340" w:type="dxa"/>
          </w:tcPr>
          <w:p w:rsidR="00DB6F22" w:rsidRPr="00024D72" w:rsidRDefault="00DB6F22" w:rsidP="003A04DF">
            <w:pPr>
              <w:spacing w:before="60" w:after="0" w:line="240" w:lineRule="auto"/>
              <w:rPr>
                <w:sz w:val="20"/>
                <w:szCs w:val="20"/>
              </w:rPr>
            </w:pPr>
            <w:r w:rsidRPr="00024D72">
              <w:rPr>
                <w:sz w:val="20"/>
                <w:szCs w:val="20"/>
              </w:rPr>
              <w:t xml:space="preserve">Acquire general academic </w:t>
            </w:r>
            <w:r>
              <w:rPr>
                <w:sz w:val="20"/>
                <w:szCs w:val="20"/>
              </w:rPr>
              <w:t>vocabulary knowledge,  particularly words found on the Smarter Balanced grade level vocabulary list</w:t>
            </w:r>
          </w:p>
        </w:tc>
        <w:tc>
          <w:tcPr>
            <w:tcW w:w="2520" w:type="dxa"/>
          </w:tcPr>
          <w:p w:rsidR="00DB6F22" w:rsidRPr="002E3C76" w:rsidRDefault="00DB6F22" w:rsidP="00C040A0">
            <w:pPr>
              <w:spacing w:before="60" w:after="0" w:line="240" w:lineRule="auto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Pre and post with a cloze procedure on selected words</w:t>
            </w:r>
          </w:p>
          <w:p w:rsidR="00DB6F22" w:rsidRPr="002E3C76" w:rsidRDefault="00DB6F22" w:rsidP="00C040A0">
            <w:pPr>
              <w:spacing w:after="0" w:line="240" w:lineRule="auto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 xml:space="preserve">Pre-Assessment : Vocabulary self-awareness </w:t>
            </w:r>
          </w:p>
          <w:p w:rsidR="00DB6F22" w:rsidRPr="002E3C76" w:rsidRDefault="00DB6F22" w:rsidP="00C040A0">
            <w:pPr>
              <w:spacing w:after="0" w:line="240" w:lineRule="auto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 xml:space="preserve">chart </w:t>
            </w:r>
          </w:p>
          <w:p w:rsidR="00DB6F22" w:rsidRPr="002E3C76" w:rsidRDefault="00DB6F22" w:rsidP="00C040A0">
            <w:pPr>
              <w:spacing w:after="0" w:line="240" w:lineRule="auto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Post assessment : Jim Burke Vocabulary Squares</w:t>
            </w:r>
          </w:p>
          <w:p w:rsidR="00E54540" w:rsidRPr="002E3C76" w:rsidRDefault="00E54540" w:rsidP="00C040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DB6F22" w:rsidRPr="002E3C76" w:rsidRDefault="00DB6F22" w:rsidP="00C4381F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before="60" w:after="0" w:line="240" w:lineRule="auto"/>
              <w:ind w:left="216" w:hanging="230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GHR for Vocabulary</w:t>
            </w:r>
          </w:p>
          <w:p w:rsidR="00DB6F22" w:rsidRPr="002E3C76" w:rsidRDefault="00DB6F22" w:rsidP="00C4381F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proofErr w:type="spellStart"/>
            <w:r w:rsidRPr="002E3C76">
              <w:rPr>
                <w:sz w:val="20"/>
                <w:szCs w:val="20"/>
              </w:rPr>
              <w:t>Marzano</w:t>
            </w:r>
            <w:r w:rsidR="00B05B67" w:rsidRPr="002E3C76">
              <w:rPr>
                <w:sz w:val="20"/>
                <w:szCs w:val="20"/>
              </w:rPr>
              <w:t>’s</w:t>
            </w:r>
            <w:proofErr w:type="spellEnd"/>
            <w:r w:rsidR="00B05B67" w:rsidRPr="002E3C76">
              <w:rPr>
                <w:sz w:val="20"/>
                <w:szCs w:val="20"/>
              </w:rPr>
              <w:t xml:space="preserve"> 6</w:t>
            </w:r>
            <w:r w:rsidRPr="002E3C76">
              <w:rPr>
                <w:sz w:val="20"/>
                <w:szCs w:val="20"/>
              </w:rPr>
              <w:t xml:space="preserve"> Steps</w:t>
            </w:r>
          </w:p>
          <w:p w:rsidR="00DB6F22" w:rsidRPr="002E3C76" w:rsidRDefault="00DB6F22" w:rsidP="00C4381F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Vocabulary Squares</w:t>
            </w:r>
          </w:p>
          <w:p w:rsidR="00DB6F22" w:rsidRPr="002E3C76" w:rsidRDefault="00DB6F22" w:rsidP="000C1A9F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162" w:hanging="180"/>
              <w:rPr>
                <w:sz w:val="20"/>
                <w:szCs w:val="20"/>
              </w:rPr>
            </w:pPr>
            <w:proofErr w:type="spellStart"/>
            <w:r w:rsidRPr="002E3C76">
              <w:rPr>
                <w:sz w:val="20"/>
                <w:szCs w:val="20"/>
              </w:rPr>
              <w:t>Frayer</w:t>
            </w:r>
            <w:proofErr w:type="spellEnd"/>
            <w:r w:rsidRPr="002E3C76">
              <w:rPr>
                <w:sz w:val="20"/>
                <w:szCs w:val="20"/>
              </w:rPr>
              <w:t xml:space="preserve"> Concept Attainment Model</w:t>
            </w:r>
          </w:p>
          <w:p w:rsidR="00DB6F22" w:rsidRPr="002E3C76" w:rsidRDefault="00DB6F22" w:rsidP="00C4381F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Linear Arrays</w:t>
            </w:r>
          </w:p>
          <w:p w:rsidR="00DB6F22" w:rsidRPr="002E3C76" w:rsidRDefault="00DB6F22" w:rsidP="00C4381F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Vocabulary Trees</w:t>
            </w:r>
          </w:p>
          <w:p w:rsidR="00DB6F22" w:rsidRPr="002E3C76" w:rsidRDefault="00DB6F22" w:rsidP="00C4381F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Vocabulary Notebook</w:t>
            </w:r>
          </w:p>
          <w:p w:rsidR="00DB6F22" w:rsidRPr="002E3C76" w:rsidRDefault="00DB6F22" w:rsidP="004B001A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Word sorts</w:t>
            </w:r>
          </w:p>
          <w:p w:rsidR="00E54540" w:rsidRDefault="00E54540" w:rsidP="004B001A">
            <w:pPr>
              <w:numPr>
                <w:ilvl w:val="0"/>
                <w:numId w:val="20"/>
              </w:numPr>
              <w:tabs>
                <w:tab w:val="clear" w:pos="720"/>
                <w:tab w:val="left" w:pos="132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2E3C76">
              <w:rPr>
                <w:sz w:val="20"/>
                <w:szCs w:val="20"/>
              </w:rPr>
              <w:t>Word Lists (SBA</w:t>
            </w:r>
            <w:r w:rsidR="002E3C76">
              <w:rPr>
                <w:sz w:val="20"/>
                <w:szCs w:val="20"/>
              </w:rPr>
              <w:t>C, academic and domain-</w:t>
            </w:r>
            <w:r w:rsidR="002E3C76" w:rsidRPr="002E3C76">
              <w:rPr>
                <w:sz w:val="20"/>
                <w:szCs w:val="20"/>
              </w:rPr>
              <w:t>specific</w:t>
            </w:r>
            <w:r w:rsidRPr="002E3C76">
              <w:rPr>
                <w:sz w:val="20"/>
                <w:szCs w:val="20"/>
              </w:rPr>
              <w:t>)</w:t>
            </w:r>
          </w:p>
          <w:p w:rsidR="002E3C76" w:rsidRPr="002E3C76" w:rsidRDefault="002E3C76" w:rsidP="002E3C76">
            <w:pPr>
              <w:tabs>
                <w:tab w:val="left" w:pos="132"/>
              </w:tabs>
              <w:spacing w:after="0" w:line="240" w:lineRule="auto"/>
              <w:ind w:left="206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2" w:type="dxa"/>
          </w:tcPr>
          <w:p w:rsidR="00DB6F22" w:rsidRDefault="00DB6F22" w:rsidP="004B0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Struggling students should be given more opportunities for speaking, writing, and using the words through activities listed under strategies.</w:t>
            </w:r>
          </w:p>
        </w:tc>
        <w:tc>
          <w:tcPr>
            <w:tcW w:w="2228" w:type="dxa"/>
          </w:tcPr>
          <w:p w:rsidR="00DB6F22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Grade and content- appropriate academic vocabulary words from Smarter Balanced grade level vocabulary list</w:t>
            </w:r>
          </w:p>
          <w:p w:rsidR="00DB6F22" w:rsidRPr="00024D72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B6F22" w:rsidRPr="00024D72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</w:t>
            </w:r>
          </w:p>
        </w:tc>
        <w:tc>
          <w:tcPr>
            <w:tcW w:w="2394" w:type="dxa"/>
          </w:tcPr>
          <w:p w:rsidR="00DB6F22" w:rsidRPr="00024D72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 w:rsidRPr="00024D72">
              <w:rPr>
                <w:sz w:val="20"/>
                <w:szCs w:val="20"/>
              </w:rPr>
              <w:t>Self-awareness chart, data chart, word walls, evidence of vocabulary activities</w:t>
            </w:r>
          </w:p>
        </w:tc>
      </w:tr>
      <w:tr w:rsidR="00DB6F22" w:rsidRPr="0039241F" w:rsidTr="0065208B">
        <w:trPr>
          <w:trHeight w:val="449"/>
          <w:jc w:val="center"/>
        </w:trPr>
        <w:tc>
          <w:tcPr>
            <w:tcW w:w="2317" w:type="dxa"/>
          </w:tcPr>
          <w:p w:rsidR="00DB6F22" w:rsidRPr="003A04DF" w:rsidRDefault="00DB6F22" w:rsidP="00EA462F">
            <w:pPr>
              <w:spacing w:before="60"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EB2CC22" wp14:editId="1C4E0F6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-6101716</wp:posOffset>
                      </wp:positionV>
                      <wp:extent cx="942975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-480.45pt" to="737pt,-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ZuEQIAACg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RUji&#10;DiTacclQ5jvTa1tAQCX3xtdGLvJF7xT5bpFUVYvlkQWGr1cNaanPiN+k+I3VgH/oPysKMfjkVGjT&#10;pTGdh4QGoEtQ43pXg10cInC4zLPl0wxEI6MvxsWYqI11n5jqkDfKSADnAIzPO+s8EVyMIf4eqbZc&#10;iCC2kKgH8Fk2CwlWCU6904dZczxUwqAz9uMSvlAVeB7DjDpJGsBahulmsB3m4mbD5UJ6PCgF6AzW&#10;bR5+LJPlZrFZ5JM8m28meVLXk4/bKp/Mt+nTrP5QV1Wd/vTU0rxoOaVMenbjbKb532k/vJLbVN2n&#10;896G+C166BeQHf+BdNDSy3cbhIOi170ZNYZxDMHD0/Hz/rgH+/GBr38BAAD//wMAUEsDBBQABgAI&#10;AAAAIQAt81FF3wAAAA4BAAAPAAAAZHJzL2Rvd25yZXYueG1sTI9BT8MwDIXvSPyHyEhcpi3pmAYr&#10;TScE9MaFAeLqtaataJyuybbCr8c7ILjZz0/P38vWo+vUgYbQeraQzAwo4tJXLdcWXl+K6Q2oEJEr&#10;7DyThS8KsM7PzzJMK3/kZzpsYq0khEOKFpoY+1TrUDbkMMx8Tyy3Dz84jLIOta4GPEq46/TcmKV2&#10;2LJ8aLCn+4bKz83eWQjFG+2K70k5Me9Xtaf57uHpEa29vBjvbkFFGuOfGU74gg65MG39nqugOgvT&#10;JJEuUYbV0qxAnSyL64Vo219N55n+XyP/AQAA//8DAFBLAQItABQABgAIAAAAIQC2gziS/gAAAOEB&#10;AAATAAAAAAAAAAAAAAAAAAAAAABbQ29udGVudF9UeXBlc10ueG1sUEsBAi0AFAAGAAgAAAAhADj9&#10;If/WAAAAlAEAAAsAAAAAAAAAAAAAAAAALwEAAF9yZWxzLy5yZWxzUEsBAi0AFAAGAAgAAAAhABu9&#10;5m4RAgAAKAQAAA4AAAAAAAAAAAAAAAAALgIAAGRycy9lMm9Eb2MueG1sUEsBAi0AFAAGAAgAAAAh&#10;AC3zUUXfAAAADgEAAA8AAAAAAAAAAAAAAAAAawQAAGRycy9kb3ducmV2LnhtbFBLBQYAAAAABAAE&#10;APMAAAB3BQAAAAA=&#10;"/>
                  </w:pict>
                </mc:Fallback>
              </mc:AlternateContent>
            </w:r>
            <w:r w:rsidRPr="003A04DF">
              <w:rPr>
                <w:b/>
              </w:rPr>
              <w:t>Spelling</w:t>
            </w:r>
          </w:p>
          <w:p w:rsidR="00DB6F22" w:rsidRPr="003A04DF" w:rsidRDefault="00DB6F22" w:rsidP="00EA462F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EA462F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EA462F">
            <w:pPr>
              <w:spacing w:before="60" w:after="0" w:line="240" w:lineRule="auto"/>
              <w:rPr>
                <w:b/>
              </w:rPr>
            </w:pPr>
          </w:p>
          <w:p w:rsidR="00DB6F22" w:rsidRPr="003A04DF" w:rsidRDefault="00DB6F22" w:rsidP="00EA462F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DB6F22" w:rsidRPr="0039241F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words are constructed</w:t>
            </w:r>
          </w:p>
        </w:tc>
        <w:tc>
          <w:tcPr>
            <w:tcW w:w="2520" w:type="dxa"/>
          </w:tcPr>
          <w:p w:rsidR="00DB6F22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 w:rsidRPr="00024D72">
              <w:rPr>
                <w:i/>
                <w:sz w:val="20"/>
                <w:szCs w:val="20"/>
              </w:rPr>
              <w:t>Words their Way</w:t>
            </w:r>
            <w:r w:rsidR="000F5378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Upper level spelling inventory</w:t>
            </w:r>
          </w:p>
          <w:p w:rsidR="000F5378" w:rsidRPr="000F5378" w:rsidRDefault="000F5378" w:rsidP="00EA462F">
            <w:pPr>
              <w:spacing w:before="60"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Feature guides</w:t>
            </w:r>
          </w:p>
        </w:tc>
        <w:tc>
          <w:tcPr>
            <w:tcW w:w="2666" w:type="dxa"/>
          </w:tcPr>
          <w:p w:rsidR="00DB6F22" w:rsidRDefault="00DB6F22" w:rsidP="00EA462F">
            <w:pPr>
              <w:numPr>
                <w:ilvl w:val="0"/>
                <w:numId w:val="19"/>
              </w:numPr>
              <w:tabs>
                <w:tab w:val="clear" w:pos="720"/>
                <w:tab w:val="num" w:pos="206"/>
              </w:tabs>
              <w:spacing w:before="60" w:after="0" w:line="240" w:lineRule="auto"/>
              <w:ind w:hanging="7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study activities </w:t>
            </w:r>
          </w:p>
          <w:p w:rsidR="00DB6F22" w:rsidRDefault="00DB6F22" w:rsidP="00EA462F">
            <w:pPr>
              <w:numPr>
                <w:ilvl w:val="0"/>
                <w:numId w:val="19"/>
              </w:numPr>
              <w:tabs>
                <w:tab w:val="clear" w:pos="720"/>
                <w:tab w:val="num" w:pos="206"/>
              </w:tabs>
              <w:spacing w:after="0" w:line="240" w:lineRule="auto"/>
              <w:ind w:hanging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Syllables, affixes and </w:t>
            </w:r>
          </w:p>
          <w:p w:rsidR="00DB6F22" w:rsidRDefault="00DB6F22" w:rsidP="00C4381F">
            <w:pPr>
              <w:spacing w:after="0" w:line="240" w:lineRule="auto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derivational relations</w:t>
            </w:r>
          </w:p>
          <w:p w:rsidR="00DB6F22" w:rsidRDefault="00DB6F22" w:rsidP="00C4381F">
            <w:pPr>
              <w:numPr>
                <w:ilvl w:val="0"/>
                <w:numId w:val="29"/>
              </w:numPr>
              <w:tabs>
                <w:tab w:val="clear" w:pos="720"/>
                <w:tab w:val="num" w:pos="132"/>
              </w:tabs>
              <w:spacing w:after="0" w:line="240" w:lineRule="auto"/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analyze their spelling assessment using the feature analysis chart.  They document areas of need.</w:t>
            </w:r>
          </w:p>
          <w:p w:rsidR="002E3C76" w:rsidRPr="0039241F" w:rsidRDefault="002E3C76" w:rsidP="002E3C76">
            <w:pPr>
              <w:spacing w:after="0" w:line="240" w:lineRule="auto"/>
              <w:ind w:left="132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DB6F22" w:rsidRDefault="00DB6F22" w:rsidP="00392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to support students’ stage through derivational relations stage (ex: word sorts, separating root words, prefixes, suffixes, etc.)</w:t>
            </w:r>
          </w:p>
        </w:tc>
        <w:tc>
          <w:tcPr>
            <w:tcW w:w="2228" w:type="dxa"/>
          </w:tcPr>
          <w:p w:rsidR="00DB6F22" w:rsidRPr="0039241F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skills up through derivational relations stage</w:t>
            </w:r>
          </w:p>
        </w:tc>
        <w:tc>
          <w:tcPr>
            <w:tcW w:w="2150" w:type="dxa"/>
          </w:tcPr>
          <w:p w:rsidR="00DB6F22" w:rsidRPr="0039241F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 Teachers</w:t>
            </w:r>
          </w:p>
        </w:tc>
        <w:tc>
          <w:tcPr>
            <w:tcW w:w="2394" w:type="dxa"/>
          </w:tcPr>
          <w:p w:rsidR="00DB6F22" w:rsidRPr="0039241F" w:rsidRDefault="00DB6F22" w:rsidP="00EA462F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word study activities </w:t>
            </w:r>
          </w:p>
        </w:tc>
      </w:tr>
      <w:tr w:rsidR="00DB6F22" w:rsidRPr="0039241F" w:rsidTr="0065208B">
        <w:trPr>
          <w:trHeight w:val="431"/>
          <w:jc w:val="center"/>
        </w:trPr>
        <w:tc>
          <w:tcPr>
            <w:tcW w:w="18797" w:type="dxa"/>
            <w:gridSpan w:val="8"/>
            <w:shd w:val="clear" w:color="auto" w:fill="FFFF00"/>
          </w:tcPr>
          <w:p w:rsidR="00DB6F22" w:rsidRPr="000C1A9F" w:rsidRDefault="00DB6F22" w:rsidP="00026BB6">
            <w:pPr>
              <w:spacing w:before="60" w:after="0" w:line="240" w:lineRule="auto"/>
              <w:rPr>
                <w:b/>
                <w:sz w:val="26"/>
                <w:szCs w:val="26"/>
              </w:rPr>
            </w:pPr>
            <w:r w:rsidRPr="000C1A9F">
              <w:rPr>
                <w:b/>
                <w:sz w:val="26"/>
                <w:szCs w:val="26"/>
              </w:rPr>
              <w:t>Grammar and Word Usage</w:t>
            </w:r>
          </w:p>
        </w:tc>
      </w:tr>
      <w:tr w:rsidR="00DB6F22" w:rsidRPr="0039241F" w:rsidTr="0065208B">
        <w:trPr>
          <w:trHeight w:val="1970"/>
          <w:jc w:val="center"/>
        </w:trPr>
        <w:tc>
          <w:tcPr>
            <w:tcW w:w="2317" w:type="dxa"/>
          </w:tcPr>
          <w:p w:rsidR="00DB6F22" w:rsidRPr="00026BB6" w:rsidRDefault="00DB6F22" w:rsidP="00026BB6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026BB6">
              <w:rPr>
                <w:b/>
                <w:sz w:val="20"/>
                <w:szCs w:val="20"/>
              </w:rPr>
              <w:t>Grammar of the ACT and ELA Common Core Standards</w:t>
            </w:r>
          </w:p>
        </w:tc>
        <w:tc>
          <w:tcPr>
            <w:tcW w:w="2340" w:type="dxa"/>
          </w:tcPr>
          <w:p w:rsidR="00DB6F22" w:rsidRPr="0039241F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correct grammar and word usage in the context of text at the appropriate grade level</w:t>
            </w:r>
          </w:p>
        </w:tc>
        <w:tc>
          <w:tcPr>
            <w:tcW w:w="2520" w:type="dxa"/>
          </w:tcPr>
          <w:p w:rsidR="00DB6F22" w:rsidRPr="001E4B93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Identify and correct 15 errors of grammar and word usage (ACT English Test Preparation from Dakota State University) or</w:t>
            </w:r>
          </w:p>
          <w:p w:rsidR="00DB6F22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ACT mock assessment for grammar and word usage.</w:t>
            </w:r>
          </w:p>
          <w:p w:rsidR="000F5378" w:rsidRPr="001E4B93" w:rsidRDefault="000F5378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assessments from MISD HS Literature Units</w:t>
            </w:r>
          </w:p>
          <w:p w:rsidR="00DB6F22" w:rsidRPr="001E4B93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DB6F22" w:rsidRPr="001E4B93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DB6F22" w:rsidRPr="001E4B93" w:rsidRDefault="00DB6F22" w:rsidP="00026BB6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40" w:lineRule="auto"/>
              <w:ind w:left="216" w:hanging="230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Guided Highlighted Reading for grammar errors and word usage</w:t>
            </w:r>
          </w:p>
          <w:p w:rsidR="00DB6F22" w:rsidRPr="001E4B93" w:rsidRDefault="00DB6F22" w:rsidP="00026BB6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40" w:lineRule="auto"/>
              <w:ind w:left="216" w:hanging="230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Mini-Lessons (10 min.) based on student need</w:t>
            </w:r>
          </w:p>
          <w:p w:rsidR="00DB6F22" w:rsidRPr="001E4B93" w:rsidRDefault="00DB6F22" w:rsidP="00026BB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Peer editing practice</w:t>
            </w:r>
          </w:p>
          <w:p w:rsidR="00DB6F22" w:rsidRPr="001E4B93" w:rsidRDefault="00DB6F22" w:rsidP="00026BB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Mock assessments with explanations of choice</w:t>
            </w:r>
          </w:p>
          <w:p w:rsidR="00DB6F22" w:rsidRPr="001E4B93" w:rsidRDefault="00DB6F22" w:rsidP="00026BB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06" w:hanging="224"/>
              <w:rPr>
                <w:sz w:val="20"/>
                <w:szCs w:val="20"/>
              </w:rPr>
            </w:pPr>
            <w:r w:rsidRPr="001E4B93">
              <w:rPr>
                <w:sz w:val="20"/>
                <w:szCs w:val="20"/>
              </w:rPr>
              <w:t>Use diagnostic tests for continued progress monitoring</w:t>
            </w:r>
          </w:p>
        </w:tc>
        <w:tc>
          <w:tcPr>
            <w:tcW w:w="2182" w:type="dxa"/>
          </w:tcPr>
          <w:p w:rsidR="000F5378" w:rsidRDefault="000F5378" w:rsidP="00CD36D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diagnostic tests for continued progress monitoring</w:t>
            </w:r>
          </w:p>
          <w:p w:rsidR="00DB6F22" w:rsidRDefault="000F5378" w:rsidP="00CD36D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</w:t>
            </w:r>
            <w:r w:rsidR="00DB6F22">
              <w:rPr>
                <w:sz w:val="20"/>
                <w:szCs w:val="20"/>
              </w:rPr>
              <w:t xml:space="preserve"> and explanations of grammar and word usage – limit to 2-3 daily</w:t>
            </w:r>
          </w:p>
          <w:p w:rsidR="000F5378" w:rsidRDefault="000F5378" w:rsidP="00CD36D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One-to-one teacher student conferences</w:t>
            </w:r>
          </w:p>
          <w:p w:rsidR="000F5378" w:rsidRDefault="000F5378" w:rsidP="00CD36D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mini-lessons based on student need</w:t>
            </w:r>
          </w:p>
          <w:p w:rsidR="00DB6F22" w:rsidRDefault="00DB6F22" w:rsidP="00392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DB6F22" w:rsidRPr="0039241F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score at least 80% on assessment</w:t>
            </w:r>
          </w:p>
        </w:tc>
        <w:tc>
          <w:tcPr>
            <w:tcW w:w="2150" w:type="dxa"/>
          </w:tcPr>
          <w:p w:rsidR="00DB6F22" w:rsidRPr="0039241F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teachers and/or literacy coaches</w:t>
            </w:r>
          </w:p>
        </w:tc>
        <w:tc>
          <w:tcPr>
            <w:tcW w:w="2394" w:type="dxa"/>
          </w:tcPr>
          <w:p w:rsidR="00DB6F22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Highlighted Reading activities for grammar errors and word usage</w:t>
            </w:r>
          </w:p>
          <w:p w:rsidR="00DB6F22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collaborating to identify grammar errors and make corrections</w:t>
            </w:r>
          </w:p>
          <w:p w:rsidR="00DB6F22" w:rsidRPr="0039241F" w:rsidRDefault="00DB6F22" w:rsidP="00026BB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grammar mini-lessons </w:t>
            </w:r>
          </w:p>
        </w:tc>
      </w:tr>
    </w:tbl>
    <w:p w:rsidR="00A962ED" w:rsidRPr="009C00F7" w:rsidRDefault="00A962ED" w:rsidP="002E3C76">
      <w:pPr>
        <w:tabs>
          <w:tab w:val="left" w:pos="9561"/>
        </w:tabs>
      </w:pPr>
    </w:p>
    <w:sectPr w:rsidR="00A962ED" w:rsidRPr="009C00F7" w:rsidSect="009C00F7">
      <w:headerReference w:type="default" r:id="rId8"/>
      <w:footerReference w:type="default" r:id="rId9"/>
      <w:pgSz w:w="20160" w:h="12240" w:orient="landscape" w:code="5"/>
      <w:pgMar w:top="369" w:right="1008" w:bottom="720" w:left="1008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ED" w:rsidRDefault="008473ED" w:rsidP="00866753">
      <w:pPr>
        <w:spacing w:after="0" w:line="240" w:lineRule="auto"/>
      </w:pPr>
      <w:r>
        <w:separator/>
      </w:r>
    </w:p>
  </w:endnote>
  <w:endnote w:type="continuationSeparator" w:id="0">
    <w:p w:rsidR="008473ED" w:rsidRDefault="008473ED" w:rsidP="008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ED" w:rsidRDefault="00A962ED" w:rsidP="009C00F7">
    <w:pPr>
      <w:pStyle w:val="Footer"/>
      <w:tabs>
        <w:tab w:val="clear" w:pos="4680"/>
        <w:tab w:val="clear" w:pos="9360"/>
        <w:tab w:val="left" w:pos="6463"/>
      </w:tabs>
    </w:pPr>
    <w:r>
      <w:t>[Type text]</w:t>
    </w:r>
    <w:r>
      <w:tab/>
      <w:t xml:space="preserve">Elaine Weber, Susan Codere Kelly, Diane Berg, and </w:t>
    </w:r>
    <w:proofErr w:type="spellStart"/>
    <w:r>
      <w:t>Tesha</w:t>
    </w:r>
    <w:proofErr w:type="spellEnd"/>
    <w:r>
      <w:t xml:space="preserve"> Thomas   August 2012</w:t>
    </w:r>
  </w:p>
  <w:p w:rsidR="00A962ED" w:rsidRDefault="00A96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ED" w:rsidRDefault="008473ED" w:rsidP="00866753">
      <w:pPr>
        <w:spacing w:after="0" w:line="240" w:lineRule="auto"/>
      </w:pPr>
      <w:r>
        <w:separator/>
      </w:r>
    </w:p>
  </w:footnote>
  <w:footnote w:type="continuationSeparator" w:id="0">
    <w:p w:rsidR="008473ED" w:rsidRDefault="008473ED" w:rsidP="008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ED" w:rsidRPr="0082630C" w:rsidRDefault="00A962ED" w:rsidP="0082630C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82630C">
      <w:rPr>
        <w:rFonts w:ascii="Arial" w:hAnsi="Arial" w:cs="Arial"/>
        <w:b/>
        <w:color w:val="000000"/>
        <w:sz w:val="28"/>
        <w:szCs w:val="28"/>
      </w:rPr>
      <w:t>Comprehensive Literacy Profile/Plan for Middle and High School Students</w:t>
    </w:r>
  </w:p>
  <w:p w:rsidR="00A962ED" w:rsidRPr="00866753" w:rsidRDefault="00A962E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74D6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4673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F36D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56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AE4F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E4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8B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A45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4CC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20FD"/>
    <w:multiLevelType w:val="hybridMultilevel"/>
    <w:tmpl w:val="BD74A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9140EC"/>
    <w:multiLevelType w:val="hybridMultilevel"/>
    <w:tmpl w:val="73B44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EC84BDA"/>
    <w:multiLevelType w:val="hybridMultilevel"/>
    <w:tmpl w:val="769EF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54F3B"/>
    <w:multiLevelType w:val="hybridMultilevel"/>
    <w:tmpl w:val="C38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D7A40"/>
    <w:multiLevelType w:val="hybridMultilevel"/>
    <w:tmpl w:val="680E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5570C"/>
    <w:multiLevelType w:val="hybridMultilevel"/>
    <w:tmpl w:val="61EE6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256812"/>
    <w:multiLevelType w:val="hybridMultilevel"/>
    <w:tmpl w:val="B55E5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4C2CB0"/>
    <w:multiLevelType w:val="hybridMultilevel"/>
    <w:tmpl w:val="19D0B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B5BE4"/>
    <w:multiLevelType w:val="hybridMultilevel"/>
    <w:tmpl w:val="2D209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D411DE"/>
    <w:multiLevelType w:val="hybridMultilevel"/>
    <w:tmpl w:val="54909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1714A"/>
    <w:multiLevelType w:val="hybridMultilevel"/>
    <w:tmpl w:val="0D84C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42214"/>
    <w:multiLevelType w:val="hybridMultilevel"/>
    <w:tmpl w:val="31E68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264AF"/>
    <w:multiLevelType w:val="hybridMultilevel"/>
    <w:tmpl w:val="D64EF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9F6EAD"/>
    <w:multiLevelType w:val="hybridMultilevel"/>
    <w:tmpl w:val="3E884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F5808"/>
    <w:multiLevelType w:val="hybridMultilevel"/>
    <w:tmpl w:val="916A3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80A20"/>
    <w:multiLevelType w:val="hybridMultilevel"/>
    <w:tmpl w:val="1AE6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862FC"/>
    <w:multiLevelType w:val="hybridMultilevel"/>
    <w:tmpl w:val="452C0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90FE9"/>
    <w:multiLevelType w:val="hybridMultilevel"/>
    <w:tmpl w:val="1C82F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5440F"/>
    <w:multiLevelType w:val="hybridMultilevel"/>
    <w:tmpl w:val="8EDE5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28"/>
  </w:num>
  <w:num w:numId="15">
    <w:abstractNumId w:val="14"/>
  </w:num>
  <w:num w:numId="16">
    <w:abstractNumId w:val="22"/>
  </w:num>
  <w:num w:numId="17">
    <w:abstractNumId w:val="13"/>
  </w:num>
  <w:num w:numId="18">
    <w:abstractNumId w:val="15"/>
  </w:num>
  <w:num w:numId="19">
    <w:abstractNumId w:val="17"/>
  </w:num>
  <w:num w:numId="20">
    <w:abstractNumId w:val="19"/>
  </w:num>
  <w:num w:numId="21">
    <w:abstractNumId w:val="24"/>
  </w:num>
  <w:num w:numId="22">
    <w:abstractNumId w:val="27"/>
  </w:num>
  <w:num w:numId="23">
    <w:abstractNumId w:val="26"/>
  </w:num>
  <w:num w:numId="24">
    <w:abstractNumId w:val="23"/>
  </w:num>
  <w:num w:numId="25">
    <w:abstractNumId w:val="25"/>
  </w:num>
  <w:num w:numId="26">
    <w:abstractNumId w:val="21"/>
  </w:num>
  <w:num w:numId="27">
    <w:abstractNumId w:val="10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5"/>
    <w:rsid w:val="000130E6"/>
    <w:rsid w:val="000152CA"/>
    <w:rsid w:val="00024D72"/>
    <w:rsid w:val="00026BB6"/>
    <w:rsid w:val="00035AB9"/>
    <w:rsid w:val="00037725"/>
    <w:rsid w:val="00055ACF"/>
    <w:rsid w:val="00091B92"/>
    <w:rsid w:val="00096F52"/>
    <w:rsid w:val="000C128B"/>
    <w:rsid w:val="000C1A9F"/>
    <w:rsid w:val="000C1CD0"/>
    <w:rsid w:val="000F1F13"/>
    <w:rsid w:val="000F5378"/>
    <w:rsid w:val="001110F6"/>
    <w:rsid w:val="001163C1"/>
    <w:rsid w:val="00116941"/>
    <w:rsid w:val="001537E9"/>
    <w:rsid w:val="00160A2C"/>
    <w:rsid w:val="001A231A"/>
    <w:rsid w:val="001A3833"/>
    <w:rsid w:val="001C5FA4"/>
    <w:rsid w:val="001D5FF4"/>
    <w:rsid w:val="001E4B93"/>
    <w:rsid w:val="001F3879"/>
    <w:rsid w:val="00216819"/>
    <w:rsid w:val="00221BC9"/>
    <w:rsid w:val="0023319C"/>
    <w:rsid w:val="00294829"/>
    <w:rsid w:val="002B372F"/>
    <w:rsid w:val="002B6619"/>
    <w:rsid w:val="002E3C76"/>
    <w:rsid w:val="002F4650"/>
    <w:rsid w:val="00315D0D"/>
    <w:rsid w:val="003234D5"/>
    <w:rsid w:val="00334E4C"/>
    <w:rsid w:val="003525D9"/>
    <w:rsid w:val="003536F5"/>
    <w:rsid w:val="003539F6"/>
    <w:rsid w:val="00353FAF"/>
    <w:rsid w:val="00365F2D"/>
    <w:rsid w:val="0038572F"/>
    <w:rsid w:val="0039241F"/>
    <w:rsid w:val="003A04DF"/>
    <w:rsid w:val="003A5E6B"/>
    <w:rsid w:val="003D1FCB"/>
    <w:rsid w:val="004B001A"/>
    <w:rsid w:val="004C5268"/>
    <w:rsid w:val="004D48D8"/>
    <w:rsid w:val="004E6A12"/>
    <w:rsid w:val="005059CF"/>
    <w:rsid w:val="00517E02"/>
    <w:rsid w:val="00556299"/>
    <w:rsid w:val="00565149"/>
    <w:rsid w:val="005900FE"/>
    <w:rsid w:val="00591CC0"/>
    <w:rsid w:val="005A09B5"/>
    <w:rsid w:val="005B1AA6"/>
    <w:rsid w:val="005B671D"/>
    <w:rsid w:val="005C20DE"/>
    <w:rsid w:val="005F6A46"/>
    <w:rsid w:val="0061387C"/>
    <w:rsid w:val="00622091"/>
    <w:rsid w:val="00625E88"/>
    <w:rsid w:val="0065208B"/>
    <w:rsid w:val="00656940"/>
    <w:rsid w:val="006623B2"/>
    <w:rsid w:val="00665D22"/>
    <w:rsid w:val="0067028D"/>
    <w:rsid w:val="00676E02"/>
    <w:rsid w:val="00680949"/>
    <w:rsid w:val="00682303"/>
    <w:rsid w:val="006935C3"/>
    <w:rsid w:val="006975A5"/>
    <w:rsid w:val="006A0FEE"/>
    <w:rsid w:val="006A26BD"/>
    <w:rsid w:val="006C7D4D"/>
    <w:rsid w:val="006D1C22"/>
    <w:rsid w:val="00702247"/>
    <w:rsid w:val="00707726"/>
    <w:rsid w:val="00726FD3"/>
    <w:rsid w:val="0074750E"/>
    <w:rsid w:val="0076442A"/>
    <w:rsid w:val="007701A0"/>
    <w:rsid w:val="00772DA6"/>
    <w:rsid w:val="00791046"/>
    <w:rsid w:val="007924E9"/>
    <w:rsid w:val="007B3C59"/>
    <w:rsid w:val="007C489F"/>
    <w:rsid w:val="007C6AAB"/>
    <w:rsid w:val="007C6DDE"/>
    <w:rsid w:val="007E6BF7"/>
    <w:rsid w:val="007F12F0"/>
    <w:rsid w:val="00814F34"/>
    <w:rsid w:val="0082630C"/>
    <w:rsid w:val="008473ED"/>
    <w:rsid w:val="0085582C"/>
    <w:rsid w:val="0086023B"/>
    <w:rsid w:val="00865FCB"/>
    <w:rsid w:val="00866753"/>
    <w:rsid w:val="008D09CE"/>
    <w:rsid w:val="008D39A9"/>
    <w:rsid w:val="008E71A6"/>
    <w:rsid w:val="00930832"/>
    <w:rsid w:val="00934067"/>
    <w:rsid w:val="00934D77"/>
    <w:rsid w:val="00936FA5"/>
    <w:rsid w:val="00940436"/>
    <w:rsid w:val="00941D1C"/>
    <w:rsid w:val="00950075"/>
    <w:rsid w:val="00960765"/>
    <w:rsid w:val="00966A36"/>
    <w:rsid w:val="00974B33"/>
    <w:rsid w:val="0098154A"/>
    <w:rsid w:val="009B11A7"/>
    <w:rsid w:val="009C00F7"/>
    <w:rsid w:val="009D4B4B"/>
    <w:rsid w:val="009E0ACB"/>
    <w:rsid w:val="00A13FDD"/>
    <w:rsid w:val="00A262A3"/>
    <w:rsid w:val="00A33821"/>
    <w:rsid w:val="00A3647B"/>
    <w:rsid w:val="00A374C7"/>
    <w:rsid w:val="00A45D27"/>
    <w:rsid w:val="00A51ED8"/>
    <w:rsid w:val="00A87544"/>
    <w:rsid w:val="00A962ED"/>
    <w:rsid w:val="00AA7FAD"/>
    <w:rsid w:val="00AC293F"/>
    <w:rsid w:val="00AE4DD1"/>
    <w:rsid w:val="00AE5513"/>
    <w:rsid w:val="00AF0057"/>
    <w:rsid w:val="00B05B67"/>
    <w:rsid w:val="00B7396F"/>
    <w:rsid w:val="00B94D7E"/>
    <w:rsid w:val="00B95036"/>
    <w:rsid w:val="00BA4044"/>
    <w:rsid w:val="00BD7A99"/>
    <w:rsid w:val="00BE0D6D"/>
    <w:rsid w:val="00BE329C"/>
    <w:rsid w:val="00C040A0"/>
    <w:rsid w:val="00C10D21"/>
    <w:rsid w:val="00C215F6"/>
    <w:rsid w:val="00C25637"/>
    <w:rsid w:val="00C4381F"/>
    <w:rsid w:val="00C96186"/>
    <w:rsid w:val="00CB200D"/>
    <w:rsid w:val="00CB41A6"/>
    <w:rsid w:val="00CD36D8"/>
    <w:rsid w:val="00CE2F49"/>
    <w:rsid w:val="00D272A7"/>
    <w:rsid w:val="00D337DD"/>
    <w:rsid w:val="00D41244"/>
    <w:rsid w:val="00D61F82"/>
    <w:rsid w:val="00D90516"/>
    <w:rsid w:val="00D914CC"/>
    <w:rsid w:val="00D95DC3"/>
    <w:rsid w:val="00DB4C7A"/>
    <w:rsid w:val="00DB6C24"/>
    <w:rsid w:val="00DB6F22"/>
    <w:rsid w:val="00DC46F6"/>
    <w:rsid w:val="00DC56BB"/>
    <w:rsid w:val="00DD5114"/>
    <w:rsid w:val="00DD61AD"/>
    <w:rsid w:val="00E06F3D"/>
    <w:rsid w:val="00E10F9C"/>
    <w:rsid w:val="00E26712"/>
    <w:rsid w:val="00E43456"/>
    <w:rsid w:val="00E507FB"/>
    <w:rsid w:val="00E529D1"/>
    <w:rsid w:val="00E54540"/>
    <w:rsid w:val="00E612F4"/>
    <w:rsid w:val="00EA1999"/>
    <w:rsid w:val="00EA462F"/>
    <w:rsid w:val="00EA533A"/>
    <w:rsid w:val="00EB213A"/>
    <w:rsid w:val="00EC4CC4"/>
    <w:rsid w:val="00ED6D08"/>
    <w:rsid w:val="00EE01FD"/>
    <w:rsid w:val="00EE4429"/>
    <w:rsid w:val="00F057FE"/>
    <w:rsid w:val="00F12D4E"/>
    <w:rsid w:val="00F2046D"/>
    <w:rsid w:val="00F23906"/>
    <w:rsid w:val="00F43F9F"/>
    <w:rsid w:val="00F53001"/>
    <w:rsid w:val="00F644C1"/>
    <w:rsid w:val="00F7503A"/>
    <w:rsid w:val="00F82670"/>
    <w:rsid w:val="00F91925"/>
    <w:rsid w:val="00FA3277"/>
    <w:rsid w:val="00FB4606"/>
    <w:rsid w:val="00FC322E"/>
    <w:rsid w:val="00FC4B5C"/>
    <w:rsid w:val="00FE2BB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55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7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7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7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55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7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7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7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and High School Literacy Plan Overview</vt:lpstr>
    </vt:vector>
  </TitlesOfParts>
  <Company>Hewlett-Packard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and High School Literacy Plan Overview</dc:title>
  <dc:creator>SCodere 611</dc:creator>
  <cp:lastModifiedBy>SCodere 611</cp:lastModifiedBy>
  <cp:revision>2</cp:revision>
  <cp:lastPrinted>2012-08-28T17:38:00Z</cp:lastPrinted>
  <dcterms:created xsi:type="dcterms:W3CDTF">2012-10-01T02:03:00Z</dcterms:created>
  <dcterms:modified xsi:type="dcterms:W3CDTF">2012-10-01T02:03:00Z</dcterms:modified>
</cp:coreProperties>
</file>